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88C9" w14:textId="5DAD3F7B" w:rsidR="00A247F4" w:rsidRPr="005607AE" w:rsidRDefault="00A247F4" w:rsidP="00A247F4">
      <w:pPr>
        <w:pStyle w:val="Title"/>
      </w:pPr>
      <w:r w:rsidRPr="005607AE">
        <w:rPr>
          <w:noProof/>
          <w:lang w:val="en-US"/>
        </w:rPr>
        <w:drawing>
          <wp:anchor distT="0" distB="0" distL="114300" distR="114300" simplePos="0" relativeHeight="251662336" behindDoc="1" locked="0" layoutInCell="1" allowOverlap="1" wp14:anchorId="71E295F4" wp14:editId="1C9FA1A9">
            <wp:simplePos x="0" y="0"/>
            <wp:positionH relativeFrom="column">
              <wp:posOffset>0</wp:posOffset>
            </wp:positionH>
            <wp:positionV relativeFrom="paragraph">
              <wp:posOffset>0</wp:posOffset>
            </wp:positionV>
            <wp:extent cx="1828800" cy="55778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E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557784"/>
                    </a:xfrm>
                    <a:prstGeom prst="rect">
                      <a:avLst/>
                    </a:prstGeom>
                  </pic:spPr>
                </pic:pic>
              </a:graphicData>
            </a:graphic>
            <wp14:sizeRelH relativeFrom="page">
              <wp14:pctWidth>0</wp14:pctWidth>
            </wp14:sizeRelH>
            <wp14:sizeRelV relativeFrom="page">
              <wp14:pctHeight>0</wp14:pctHeight>
            </wp14:sizeRelV>
          </wp:anchor>
        </w:drawing>
      </w:r>
      <w:r w:rsidR="00247FC0">
        <w:t xml:space="preserve">WINTER </w:t>
      </w:r>
      <w:r>
        <w:t>20</w:t>
      </w:r>
      <w:r w:rsidR="00AC58E0">
        <w:t>20</w:t>
      </w:r>
      <w:r>
        <w:t xml:space="preserve"> BURSARIES</w:t>
      </w:r>
    </w:p>
    <w:p w14:paraId="030570E6" w14:textId="27AD792B" w:rsidR="00A247F4" w:rsidRPr="00157D8B" w:rsidRDefault="00A247F4" w:rsidP="00157D8B">
      <w:pPr>
        <w:jc w:val="center"/>
        <w:rPr>
          <w:b/>
          <w:color w:val="5F6062"/>
          <w:sz w:val="26"/>
          <w:szCs w:val="26"/>
        </w:rPr>
      </w:pPr>
      <w:r w:rsidRPr="00157D8B">
        <w:rPr>
          <w:b/>
          <w:color w:val="5F6062"/>
          <w:sz w:val="26"/>
          <w:szCs w:val="26"/>
        </w:rPr>
        <w:t xml:space="preserve">Deadline: </w:t>
      </w:r>
      <w:r w:rsidR="006A702A">
        <w:rPr>
          <w:b/>
          <w:color w:val="5F6062"/>
          <w:sz w:val="26"/>
          <w:szCs w:val="26"/>
        </w:rPr>
        <w:t xml:space="preserve">February </w:t>
      </w:r>
      <w:r w:rsidR="00AC58E0">
        <w:rPr>
          <w:b/>
          <w:color w:val="5F6062"/>
          <w:sz w:val="26"/>
          <w:szCs w:val="26"/>
        </w:rPr>
        <w:t>7</w:t>
      </w:r>
      <w:r w:rsidR="006A702A">
        <w:rPr>
          <w:b/>
          <w:color w:val="5F6062"/>
          <w:sz w:val="26"/>
          <w:szCs w:val="26"/>
        </w:rPr>
        <w:t>, 20</w:t>
      </w:r>
      <w:r w:rsidR="00AC58E0">
        <w:rPr>
          <w:b/>
          <w:color w:val="5F6062"/>
          <w:sz w:val="26"/>
          <w:szCs w:val="26"/>
        </w:rPr>
        <w:t>20</w:t>
      </w:r>
      <w:r w:rsidR="00157D8B" w:rsidRPr="00157D8B">
        <w:rPr>
          <w:b/>
          <w:color w:val="5F6062"/>
          <w:sz w:val="26"/>
          <w:szCs w:val="26"/>
        </w:rPr>
        <w:t xml:space="preserve"> 4:00 PM</w:t>
      </w:r>
    </w:p>
    <w:p w14:paraId="02C8CDEC" w14:textId="77777777" w:rsidR="00157D8B" w:rsidRPr="00157D8B" w:rsidRDefault="00157D8B" w:rsidP="00157D8B">
      <w:pPr>
        <w:rPr>
          <w:lang w:val="en-GB" w:eastAsia="en-US"/>
        </w:rPr>
      </w:pPr>
    </w:p>
    <w:p w14:paraId="6C908A36" w14:textId="1AC532BF" w:rsidR="00157D8B" w:rsidRDefault="00157D8B" w:rsidP="00157D8B">
      <w:pPr>
        <w:widowControl/>
        <w:autoSpaceDE/>
        <w:autoSpaceDN/>
        <w:adjustRightInd/>
        <w:spacing w:after="200" w:line="276" w:lineRule="auto"/>
        <w:rPr>
          <w:rStyle w:val="Heading2Char"/>
        </w:rPr>
      </w:pPr>
      <w:r>
        <w:rPr>
          <w:rStyle w:val="Heading2Char"/>
        </w:rPr>
        <w:t>Please complete and submit the application forms at the end of this document.</w:t>
      </w:r>
    </w:p>
    <w:p w14:paraId="1A388076" w14:textId="77777777" w:rsidR="00AC58E0" w:rsidRDefault="00AC58E0" w:rsidP="00157D8B">
      <w:pPr>
        <w:widowControl/>
        <w:autoSpaceDE/>
        <w:autoSpaceDN/>
        <w:adjustRightInd/>
        <w:spacing w:after="200" w:line="276" w:lineRule="auto"/>
        <w:rPr>
          <w:rStyle w:val="Heading2Char"/>
        </w:rPr>
      </w:pPr>
    </w:p>
    <w:p w14:paraId="0013224B" w14:textId="77777777" w:rsidR="001E2D75" w:rsidRDefault="001E2D75" w:rsidP="00157D8B">
      <w:pPr>
        <w:pStyle w:val="Heading2"/>
      </w:pPr>
      <w:r w:rsidRPr="0033359A">
        <w:t>Thorneloe Memorial Bursaries/Thorneloe Faculty and Governors Bursaries:</w:t>
      </w:r>
    </w:p>
    <w:p w14:paraId="791739A3" w14:textId="450E20EA" w:rsidR="001E2D75" w:rsidRDefault="001E2D75" w:rsidP="001E2D7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lang w:val="en-GB"/>
        </w:rPr>
      </w:pPr>
      <w:r w:rsidRPr="008D5114">
        <w:rPr>
          <w:rFonts w:cs="Arial"/>
          <w:lang w:val="en-GB"/>
        </w:rPr>
        <w:t>Several bursaries in memory of Thorneloe students (Elizabeth Pentland, Brian Clark, Louis Larocque, Colin Elliot), as well as bursaries established by the Faculty and Governors, are awarded to students who are living in residence at Thorneloe University or who are taking a course from Thorneloe University.  Preference may be given to students who are also registered at Thorneloe University.  The number and amount of such awards may vary annually, depending upon funds available.  Awards are made on the basis of good academic standing and financial need.  Some funds are restricted to students who have resided in Ontario for twelve months prior to beginning university (OSAP policies on residence apply).</w:t>
      </w:r>
      <w:r w:rsidR="009728C0">
        <w:rPr>
          <w:rFonts w:cs="Arial"/>
          <w:lang w:val="en-GB"/>
        </w:rPr>
        <w:t xml:space="preserve"> </w:t>
      </w:r>
      <w:r w:rsidRPr="008D5114">
        <w:rPr>
          <w:rFonts w:cs="Arial"/>
          <w:b/>
          <w:bCs/>
          <w:lang w:val="en-GB"/>
        </w:rPr>
        <w:t xml:space="preserve">Application through Thorneloe University is required, and the awards </w:t>
      </w:r>
      <w:proofErr w:type="gramStart"/>
      <w:r w:rsidRPr="008D5114">
        <w:rPr>
          <w:rFonts w:cs="Arial"/>
          <w:b/>
          <w:bCs/>
          <w:lang w:val="en-GB"/>
        </w:rPr>
        <w:t>are made</w:t>
      </w:r>
      <w:proofErr w:type="gramEnd"/>
      <w:r w:rsidRPr="008D5114">
        <w:rPr>
          <w:rFonts w:cs="Arial"/>
          <w:b/>
          <w:bCs/>
          <w:lang w:val="en-GB"/>
        </w:rPr>
        <w:t xml:space="preserve"> upon recommendation of the Provost of Thorneloe University once per term.</w:t>
      </w:r>
    </w:p>
    <w:p w14:paraId="4A1196FC" w14:textId="77777777" w:rsidR="00AC58E0" w:rsidRPr="008D5114" w:rsidRDefault="00AC58E0" w:rsidP="001E2D7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lang w:val="en-GB"/>
        </w:rPr>
      </w:pPr>
    </w:p>
    <w:p w14:paraId="0B0B0A5F" w14:textId="77777777" w:rsidR="008D5114" w:rsidRDefault="001E2D75" w:rsidP="00157D8B">
      <w:pPr>
        <w:pStyle w:val="Heading2"/>
      </w:pPr>
      <w:r w:rsidRPr="0033359A">
        <w:t>The Donald K. Brown Memorial Bursary:</w:t>
      </w:r>
    </w:p>
    <w:p w14:paraId="41998BD8" w14:textId="1FDA238E" w:rsidR="001E2D75" w:rsidRDefault="001E2D75" w:rsidP="001E2D7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lang w:val="en-GB"/>
        </w:rPr>
      </w:pPr>
      <w:r w:rsidRPr="008D5114">
        <w:rPr>
          <w:rFonts w:cs="Arial"/>
          <w:bCs/>
          <w:lang w:val="en-GB"/>
        </w:rPr>
        <w:t xml:space="preserve">A Sudburian for nearly fifty years, Donald K. Brown was a prominent businessman and highly respected member of the community.  This bursary, donated by family and friends, is awarded annually to an academically qualified full-time undergraduate or graduate student who is a permanent resident of Northern Ontario (under the policy on residency of the Ontario Student Assistance Program) on the basis of financial need.  Priority will be given to students who are in residence at Thorneloe and/or are enrolled in a Thorneloe course of study. </w:t>
      </w:r>
      <w:r w:rsidRPr="008D5114">
        <w:rPr>
          <w:rFonts w:cs="Arial"/>
          <w:b/>
          <w:bCs/>
          <w:lang w:val="en-GB"/>
        </w:rPr>
        <w:t xml:space="preserve">Application through Thorneloe University is required, and the awards </w:t>
      </w:r>
      <w:proofErr w:type="gramStart"/>
      <w:r w:rsidRPr="008D5114">
        <w:rPr>
          <w:rFonts w:cs="Arial"/>
          <w:b/>
          <w:bCs/>
          <w:lang w:val="en-GB"/>
        </w:rPr>
        <w:t>are made</w:t>
      </w:r>
      <w:proofErr w:type="gramEnd"/>
      <w:r w:rsidRPr="008D5114">
        <w:rPr>
          <w:rFonts w:cs="Arial"/>
          <w:b/>
          <w:bCs/>
          <w:lang w:val="en-GB"/>
        </w:rPr>
        <w:t xml:space="preserve"> upon recommendation of the Provost of Thorneloe University once per term.</w:t>
      </w:r>
    </w:p>
    <w:p w14:paraId="0E92C88B" w14:textId="77777777" w:rsidR="00AC58E0" w:rsidRPr="008D5114" w:rsidRDefault="00AC58E0" w:rsidP="001E2D7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lang w:val="en-GB"/>
        </w:rPr>
      </w:pPr>
    </w:p>
    <w:p w14:paraId="3A96B330" w14:textId="77777777" w:rsidR="008D5114" w:rsidRDefault="001E2D75" w:rsidP="00157D8B">
      <w:pPr>
        <w:pStyle w:val="Heading2"/>
      </w:pPr>
      <w:r w:rsidRPr="0033359A">
        <w:t>The June and Frank Culliford Theology Bursary:</w:t>
      </w:r>
    </w:p>
    <w:p w14:paraId="42650A7C" w14:textId="30243AB0" w:rsidR="001E2D75" w:rsidRDefault="001E2D75" w:rsidP="001E2D75">
      <w:pPr>
        <w:rPr>
          <w:rFonts w:cs="Arial"/>
          <w:b/>
          <w:bCs/>
          <w:lang w:val="en-GB"/>
        </w:rPr>
      </w:pPr>
      <w:r w:rsidRPr="008D5114">
        <w:rPr>
          <w:rFonts w:cs="Arial"/>
        </w:rPr>
        <w:t>June and Frank Culliford were active members of the Anglican Church in Kitchener-Waterloo, and respected members of the business community.  In their memory, bursaries are awarded annually to academically qualified students who are enrolled and taking courses in the Thorneloe Bachelor of Theology programme.  These bursaries, donated by family and friends, will be awarded on the basis of financial need.</w:t>
      </w:r>
      <w:r w:rsidRPr="008D5114">
        <w:rPr>
          <w:rFonts w:cs="Arial"/>
          <w:b/>
          <w:bCs/>
          <w:lang w:val="en-GB"/>
        </w:rPr>
        <w:t xml:space="preserve"> Application through Thorneloe University is required, and the awards </w:t>
      </w:r>
      <w:proofErr w:type="gramStart"/>
      <w:r w:rsidRPr="008D5114">
        <w:rPr>
          <w:rFonts w:cs="Arial"/>
          <w:b/>
          <w:bCs/>
          <w:lang w:val="en-GB"/>
        </w:rPr>
        <w:t>are made</w:t>
      </w:r>
      <w:proofErr w:type="gramEnd"/>
      <w:r w:rsidRPr="008D5114">
        <w:rPr>
          <w:rFonts w:cs="Arial"/>
          <w:b/>
          <w:bCs/>
          <w:lang w:val="en-GB"/>
        </w:rPr>
        <w:t xml:space="preserve"> upon recommendation of the Provost of Thorneloe University once per term.</w:t>
      </w:r>
    </w:p>
    <w:p w14:paraId="78EC42A2" w14:textId="77777777" w:rsidR="00AC58E0" w:rsidRPr="008D5114" w:rsidRDefault="00AC58E0" w:rsidP="001E2D75">
      <w:pPr>
        <w:rPr>
          <w:rFonts w:cs="Arial"/>
          <w:b/>
          <w:bCs/>
          <w:lang w:val="en-GB"/>
        </w:rPr>
      </w:pPr>
    </w:p>
    <w:p w14:paraId="39500CEA" w14:textId="77777777" w:rsidR="00247FC0" w:rsidRDefault="001E2D75" w:rsidP="00157D8B">
      <w:pPr>
        <w:pStyle w:val="Heading2"/>
      </w:pPr>
      <w:r w:rsidRPr="0033359A">
        <w:t>The St. Chad-Moosonee Bursary:</w:t>
      </w:r>
    </w:p>
    <w:p w14:paraId="4F0C4CFE" w14:textId="77777777" w:rsidR="001E2D75" w:rsidRPr="009728C0" w:rsidRDefault="001E2D75" w:rsidP="001E2D75">
      <w:pPr>
        <w:rPr>
          <w:rFonts w:cs="Arial"/>
          <w:b/>
          <w:color w:val="000000"/>
          <w:lang w:eastAsia="ja-JP"/>
        </w:rPr>
      </w:pPr>
      <w:r w:rsidRPr="009728C0">
        <w:rPr>
          <w:rFonts w:cs="Arial"/>
          <w:color w:val="000000"/>
          <w:lang w:eastAsia="ja-JP"/>
        </w:rPr>
        <w:t>This bursary was set up in memory of the pioneer members of the Anglican Church in “The Porcupine Camp” and those who built and worshipped at St. Chad’s Church, S</w:t>
      </w:r>
      <w:r w:rsidR="00D42407">
        <w:rPr>
          <w:rFonts w:cs="Arial"/>
          <w:color w:val="000000"/>
          <w:lang w:eastAsia="ja-JP"/>
        </w:rPr>
        <w:t>c</w:t>
      </w:r>
      <w:r w:rsidRPr="009728C0">
        <w:rPr>
          <w:rFonts w:cs="Arial"/>
          <w:color w:val="000000"/>
          <w:lang w:eastAsia="ja-JP"/>
        </w:rPr>
        <w:t>humacher. The bursary is awarded annually to a student who is from northern Ontario within the 2011 boundaries of the Anglican Diocese of Moosonee (e.g., Timmins, Chapleau, Kirkland Lake, Cochrane, Kapuskasing, Moosonee, etc.). The bursary is awarded to students who have demonstrated financial need and are in good academic standing. Preference will be given to a student</w:t>
      </w:r>
      <w:r w:rsidR="00515D12">
        <w:rPr>
          <w:rFonts w:cs="Arial"/>
          <w:color w:val="000000"/>
          <w:lang w:eastAsia="ja-JP"/>
        </w:rPr>
        <w:t xml:space="preserve"> who</w:t>
      </w:r>
      <w:r w:rsidRPr="009728C0">
        <w:rPr>
          <w:rFonts w:cs="Arial"/>
          <w:color w:val="000000"/>
          <w:lang w:eastAsia="ja-JP"/>
        </w:rPr>
        <w:t xml:space="preserve"> has taken courses in Thorneloe University’s programs. </w:t>
      </w:r>
      <w:r w:rsidRPr="009728C0">
        <w:rPr>
          <w:rFonts w:cs="Arial"/>
          <w:b/>
          <w:color w:val="000000"/>
          <w:lang w:eastAsia="ja-JP"/>
        </w:rPr>
        <w:t>Application through Thorneloe University is required, and the awards are made upon recommendation of the Provost of Thorneloe University once per term.</w:t>
      </w:r>
    </w:p>
    <w:p w14:paraId="25F279E7" w14:textId="77777777" w:rsidR="001E2D75" w:rsidRDefault="001E2D75" w:rsidP="001E2D75">
      <w:pPr>
        <w:rPr>
          <w:rFonts w:ascii="Times New Roman" w:hAnsi="Times New Roman"/>
          <w:b/>
          <w:color w:val="000000"/>
          <w:sz w:val="22"/>
          <w:szCs w:val="22"/>
          <w:lang w:eastAsia="ja-JP"/>
        </w:rPr>
      </w:pPr>
    </w:p>
    <w:p w14:paraId="1810D678" w14:textId="77777777" w:rsidR="00157D8B" w:rsidRDefault="00157D8B">
      <w:pPr>
        <w:widowControl/>
        <w:autoSpaceDE/>
        <w:autoSpaceDN/>
        <w:adjustRightInd/>
        <w:spacing w:after="200" w:line="276" w:lineRule="auto"/>
        <w:rPr>
          <w:b/>
          <w:bCs/>
          <w:lang w:val="en-GB"/>
        </w:rPr>
      </w:pPr>
      <w:r>
        <w:rPr>
          <w:b/>
          <w:bCs/>
          <w:lang w:val="en-GB"/>
        </w:rPr>
        <w:br w:type="page"/>
      </w:r>
    </w:p>
    <w:p w14:paraId="5900711D" w14:textId="77777777" w:rsidR="00157D8B" w:rsidRDefault="00157D8B">
      <w:pPr>
        <w:widowControl/>
        <w:autoSpaceDE/>
        <w:autoSpaceDN/>
        <w:adjustRightInd/>
        <w:spacing w:after="200" w:line="276" w:lineRule="auto"/>
        <w:rPr>
          <w:b/>
          <w:bCs/>
          <w:lang w:val="en-GB"/>
        </w:rPr>
      </w:pPr>
    </w:p>
    <w:p w14:paraId="0100563B" w14:textId="77777777" w:rsidR="000749A1" w:rsidRPr="005607AE" w:rsidRDefault="005607AE" w:rsidP="005607AE">
      <w:pPr>
        <w:pStyle w:val="Title"/>
      </w:pPr>
      <w:r w:rsidRPr="005607AE">
        <w:rPr>
          <w:noProof/>
          <w:lang w:val="en-US"/>
        </w:rPr>
        <w:drawing>
          <wp:anchor distT="0" distB="0" distL="114300" distR="114300" simplePos="0" relativeHeight="251658240" behindDoc="1" locked="0" layoutInCell="1" allowOverlap="1" wp14:anchorId="33099927" wp14:editId="12452EF5">
            <wp:simplePos x="0" y="0"/>
            <wp:positionH relativeFrom="column">
              <wp:posOffset>0</wp:posOffset>
            </wp:positionH>
            <wp:positionV relativeFrom="paragraph">
              <wp:posOffset>0</wp:posOffset>
            </wp:positionV>
            <wp:extent cx="1828800" cy="5577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E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557784"/>
                    </a:xfrm>
                    <a:prstGeom prst="rect">
                      <a:avLst/>
                    </a:prstGeom>
                  </pic:spPr>
                </pic:pic>
              </a:graphicData>
            </a:graphic>
            <wp14:sizeRelH relativeFrom="page">
              <wp14:pctWidth>0</wp14:pctWidth>
            </wp14:sizeRelH>
            <wp14:sizeRelV relativeFrom="page">
              <wp14:pctHeight>0</wp14:pctHeight>
            </wp14:sizeRelV>
          </wp:anchor>
        </w:drawing>
      </w:r>
      <w:r w:rsidRPr="005607AE">
        <w:t>BURSARY APPLICATION FORM</w:t>
      </w:r>
    </w:p>
    <w:p w14:paraId="04F8D01B" w14:textId="2F7FD13E" w:rsidR="005607AE" w:rsidRDefault="005607AE" w:rsidP="00157D8B">
      <w:pPr>
        <w:pStyle w:val="Heading2"/>
      </w:pPr>
      <w:r w:rsidRPr="005607AE">
        <w:t xml:space="preserve">Deadline: </w:t>
      </w:r>
      <w:r w:rsidR="004B42EE">
        <w:t xml:space="preserve">February </w:t>
      </w:r>
      <w:r w:rsidR="00AC58E0">
        <w:t>7</w:t>
      </w:r>
      <w:r w:rsidR="001F56D7">
        <w:t>, 20</w:t>
      </w:r>
      <w:r w:rsidR="00AC58E0">
        <w:t>20</w:t>
      </w:r>
    </w:p>
    <w:p w14:paraId="585457E7" w14:textId="77777777" w:rsidR="005607AE" w:rsidRDefault="005607AE" w:rsidP="005607AE">
      <w:pPr>
        <w:rPr>
          <w:lang w:val="en-GB" w:eastAsia="en-US"/>
        </w:rPr>
      </w:pPr>
    </w:p>
    <w:p w14:paraId="36BD11D1" w14:textId="77777777" w:rsidR="005607AE" w:rsidRDefault="005607AE" w:rsidP="005607AE">
      <w:pPr>
        <w:spacing w:line="360" w:lineRule="auto"/>
        <w:rPr>
          <w:b/>
          <w:lang w:val="en-GB" w:eastAsia="en-US"/>
        </w:rPr>
      </w:pPr>
      <w:r w:rsidRPr="00ED3EF9">
        <w:rPr>
          <w:b/>
          <w:lang w:val="en-GB" w:eastAsia="en-US"/>
        </w:rPr>
        <w:t>Please fill out all parts of this form and the Budget Information Form (</w:t>
      </w:r>
      <w:r w:rsidR="00C01D79">
        <w:rPr>
          <w:b/>
          <w:lang w:val="en-GB" w:eastAsia="en-US"/>
        </w:rPr>
        <w:t>next page</w:t>
      </w:r>
      <w:r w:rsidRPr="00ED3EF9">
        <w:rPr>
          <w:b/>
          <w:lang w:val="en-GB" w:eastAsia="en-US"/>
        </w:rPr>
        <w:t>).</w:t>
      </w:r>
      <w:r w:rsidR="00C01D79">
        <w:rPr>
          <w:b/>
          <w:lang w:val="en-GB" w:eastAsia="en-US"/>
        </w:rPr>
        <w:t xml:space="preserve"> </w:t>
      </w:r>
      <w:r w:rsidR="00ED3EF9">
        <w:rPr>
          <w:b/>
          <w:lang w:val="en-GB" w:eastAsia="en-US"/>
        </w:rPr>
        <w:t xml:space="preserve">Submit the completed forms, </w:t>
      </w:r>
      <w:r w:rsidR="00ED3EF9" w:rsidRPr="00ED3EF9">
        <w:rPr>
          <w:b/>
          <w:color w:val="C00000"/>
          <w:lang w:val="en-GB" w:eastAsia="en-US"/>
        </w:rPr>
        <w:t xml:space="preserve">along with a copy of your </w:t>
      </w:r>
      <w:r w:rsidR="00ED3EF9">
        <w:rPr>
          <w:b/>
          <w:color w:val="C00000"/>
          <w:lang w:val="en-GB" w:eastAsia="en-US"/>
        </w:rPr>
        <w:t>Laurentian T</w:t>
      </w:r>
      <w:r w:rsidR="00ED3EF9" w:rsidRPr="00ED3EF9">
        <w:rPr>
          <w:b/>
          <w:color w:val="C00000"/>
          <w:lang w:val="en-GB" w:eastAsia="en-US"/>
        </w:rPr>
        <w:t>ranscript</w:t>
      </w:r>
      <w:r w:rsidR="00ED3EF9">
        <w:rPr>
          <w:b/>
          <w:color w:val="C00000"/>
          <w:lang w:val="en-GB" w:eastAsia="en-US"/>
        </w:rPr>
        <w:t xml:space="preserve"> and </w:t>
      </w:r>
      <w:r w:rsidR="00C01D79">
        <w:rPr>
          <w:b/>
          <w:color w:val="C00000"/>
          <w:lang w:val="en-GB" w:eastAsia="en-US"/>
        </w:rPr>
        <w:t>any other required documents</w:t>
      </w:r>
      <w:r w:rsidR="00ED3EF9">
        <w:rPr>
          <w:b/>
          <w:lang w:val="en-GB" w:eastAsia="en-US"/>
        </w:rPr>
        <w:t>, to:</w:t>
      </w:r>
    </w:p>
    <w:p w14:paraId="0E6151CD" w14:textId="77777777" w:rsidR="00ED3EF9" w:rsidRDefault="00ED3EF9" w:rsidP="00ED3EF9">
      <w:pPr>
        <w:spacing w:line="360" w:lineRule="auto"/>
        <w:ind w:left="2880"/>
        <w:rPr>
          <w:b/>
          <w:lang w:val="en-GB" w:eastAsia="en-US"/>
        </w:rPr>
      </w:pPr>
      <w:r>
        <w:rPr>
          <w:b/>
          <w:lang w:val="en-GB" w:eastAsia="en-US"/>
        </w:rPr>
        <w:t>THE REGISTRAR – THORNELOE UNIVERSITY</w:t>
      </w:r>
    </w:p>
    <w:p w14:paraId="468BD4E7" w14:textId="77777777" w:rsidR="00ED3EF9" w:rsidRDefault="00ED3EF9" w:rsidP="00ED3EF9">
      <w:pPr>
        <w:spacing w:line="360" w:lineRule="auto"/>
        <w:ind w:left="2880"/>
        <w:rPr>
          <w:b/>
          <w:lang w:val="en-GB" w:eastAsia="en-US"/>
        </w:rPr>
      </w:pPr>
      <w:r>
        <w:rPr>
          <w:b/>
          <w:lang w:val="en-GB" w:eastAsia="en-US"/>
        </w:rPr>
        <w:t>935 RAMSEY LAKE RD</w:t>
      </w:r>
    </w:p>
    <w:p w14:paraId="7D737AEE" w14:textId="77777777" w:rsidR="00ED3EF9" w:rsidRPr="00ED3EF9" w:rsidRDefault="00ED3EF9" w:rsidP="00ED3EF9">
      <w:pPr>
        <w:spacing w:line="360" w:lineRule="auto"/>
        <w:ind w:left="2880"/>
        <w:rPr>
          <w:b/>
          <w:lang w:val="en-GB" w:eastAsia="en-US"/>
        </w:rPr>
      </w:pPr>
      <w:r>
        <w:rPr>
          <w:b/>
          <w:lang w:val="en-GB" w:eastAsia="en-US"/>
        </w:rPr>
        <w:t xml:space="preserve">SUDBURY </w:t>
      </w:r>
      <w:r w:rsidR="00F15D1E">
        <w:rPr>
          <w:b/>
          <w:lang w:val="en-GB" w:eastAsia="en-US"/>
        </w:rPr>
        <w:t>ON P3E</w:t>
      </w:r>
      <w:r>
        <w:rPr>
          <w:b/>
          <w:lang w:val="en-GB" w:eastAsia="en-US"/>
        </w:rPr>
        <w:t xml:space="preserve"> 2C6</w:t>
      </w:r>
    </w:p>
    <w:p w14:paraId="523FF492" w14:textId="77777777" w:rsidR="00ED3EF9" w:rsidRDefault="00ED3EF9" w:rsidP="005607AE">
      <w:pPr>
        <w:spacing w:line="360" w:lineRule="auto"/>
        <w:rPr>
          <w:lang w:val="en-GB" w:eastAsia="en-US"/>
        </w:rPr>
      </w:pPr>
      <w:r w:rsidRPr="00ED3EF9">
        <w:rPr>
          <w:lang w:val="en-GB" w:eastAsia="en-US"/>
        </w:rPr>
        <w:t xml:space="preserve">N.B. </w:t>
      </w:r>
      <w:r w:rsidR="00D1439A">
        <w:rPr>
          <w:lang w:val="en-GB" w:eastAsia="en-US"/>
        </w:rPr>
        <w:t>Thorneloe University reserves the right to refuse assistance to any applicant who has knowingly made a false statement on this application.</w:t>
      </w:r>
    </w:p>
    <w:tbl>
      <w:tblPr>
        <w:tblStyle w:val="TableGrid"/>
        <w:tblW w:w="11048" w:type="dxa"/>
        <w:tblBorders>
          <w:insideH w:val="none" w:sz="0" w:space="0" w:color="auto"/>
          <w:insideV w:val="none" w:sz="0" w:space="0" w:color="auto"/>
        </w:tblBorders>
        <w:tblLook w:val="04A0" w:firstRow="1" w:lastRow="0" w:firstColumn="1" w:lastColumn="0" w:noHBand="0" w:noVBand="1"/>
      </w:tblPr>
      <w:tblGrid>
        <w:gridCol w:w="5524"/>
        <w:gridCol w:w="5524"/>
      </w:tblGrid>
      <w:tr w:rsidR="005607AE" w:rsidRPr="00ED3EF9" w14:paraId="31048F10" w14:textId="77777777" w:rsidTr="00157D8B">
        <w:trPr>
          <w:trHeight w:val="361"/>
        </w:trPr>
        <w:tc>
          <w:tcPr>
            <w:tcW w:w="5524" w:type="dxa"/>
            <w:vAlign w:val="center"/>
          </w:tcPr>
          <w:p w14:paraId="7A966578" w14:textId="77777777" w:rsidR="005607AE" w:rsidRPr="00ED3EF9" w:rsidRDefault="005607AE" w:rsidP="005607AE">
            <w:pPr>
              <w:spacing w:before="60" w:after="60"/>
              <w:rPr>
                <w:b/>
                <w:lang w:val="en-GB" w:eastAsia="en-US"/>
              </w:rPr>
            </w:pPr>
            <w:r w:rsidRPr="00ED3EF9">
              <w:rPr>
                <w:b/>
                <w:lang w:val="en-GB" w:eastAsia="en-US"/>
              </w:rPr>
              <w:t>Name: ______________________________________</w:t>
            </w:r>
          </w:p>
        </w:tc>
        <w:tc>
          <w:tcPr>
            <w:tcW w:w="5524" w:type="dxa"/>
            <w:vAlign w:val="center"/>
          </w:tcPr>
          <w:p w14:paraId="76BFA407" w14:textId="77777777" w:rsidR="005607AE" w:rsidRPr="00ED3EF9" w:rsidRDefault="005607AE" w:rsidP="005607AE">
            <w:pPr>
              <w:spacing w:before="60" w:after="60"/>
              <w:rPr>
                <w:b/>
                <w:lang w:val="en-GB" w:eastAsia="en-US"/>
              </w:rPr>
            </w:pPr>
            <w:r w:rsidRPr="00ED3EF9">
              <w:rPr>
                <w:b/>
                <w:lang w:val="en-GB" w:eastAsia="en-US"/>
              </w:rPr>
              <w:t>Student No: ______________________</w:t>
            </w:r>
          </w:p>
        </w:tc>
      </w:tr>
      <w:tr w:rsidR="005607AE" w:rsidRPr="00ED3EF9" w14:paraId="3E33115E" w14:textId="77777777" w:rsidTr="00157D8B">
        <w:trPr>
          <w:trHeight w:val="613"/>
        </w:trPr>
        <w:tc>
          <w:tcPr>
            <w:tcW w:w="5524" w:type="dxa"/>
            <w:vAlign w:val="center"/>
          </w:tcPr>
          <w:p w14:paraId="16F12FA8" w14:textId="77777777" w:rsidR="005607AE" w:rsidRPr="00ED3EF9" w:rsidRDefault="005607AE" w:rsidP="005607AE">
            <w:pPr>
              <w:spacing w:before="60" w:after="60"/>
              <w:rPr>
                <w:b/>
                <w:lang w:val="en-GB" w:eastAsia="en-US"/>
              </w:rPr>
            </w:pPr>
            <w:r w:rsidRPr="00ED3EF9">
              <w:rPr>
                <w:b/>
                <w:lang w:val="en-GB" w:eastAsia="en-US"/>
              </w:rPr>
              <w:t>No. &amp; Street: _________________________________</w:t>
            </w:r>
          </w:p>
        </w:tc>
        <w:tc>
          <w:tcPr>
            <w:tcW w:w="5524" w:type="dxa"/>
            <w:vAlign w:val="center"/>
          </w:tcPr>
          <w:p w14:paraId="3DBE0783" w14:textId="77777777" w:rsidR="005607AE" w:rsidRPr="00ED3EF9" w:rsidRDefault="005607AE" w:rsidP="002868DB">
            <w:pPr>
              <w:spacing w:before="60" w:after="60"/>
              <w:rPr>
                <w:b/>
                <w:lang w:val="en-GB" w:eastAsia="en-US"/>
              </w:rPr>
            </w:pPr>
            <w:r w:rsidRPr="00ED3EF9">
              <w:rPr>
                <w:b/>
                <w:lang w:val="en-GB" w:eastAsia="en-US"/>
              </w:rPr>
              <w:t xml:space="preserve">Gender: </w:t>
            </w:r>
            <w:r w:rsidR="002868DB" w:rsidRPr="00ED3EF9">
              <w:rPr>
                <w:b/>
                <w:lang w:val="en-GB" w:eastAsia="en-US"/>
              </w:rPr>
              <w:t>______________________</w:t>
            </w:r>
          </w:p>
        </w:tc>
      </w:tr>
      <w:tr w:rsidR="005607AE" w:rsidRPr="00ED3EF9" w14:paraId="4062095A" w14:textId="77777777" w:rsidTr="00157D8B">
        <w:trPr>
          <w:trHeight w:val="613"/>
        </w:trPr>
        <w:tc>
          <w:tcPr>
            <w:tcW w:w="5524" w:type="dxa"/>
            <w:vAlign w:val="center"/>
          </w:tcPr>
          <w:p w14:paraId="482E28C0" w14:textId="77777777" w:rsidR="005607AE" w:rsidRPr="00ED3EF9" w:rsidRDefault="005607AE" w:rsidP="005607AE">
            <w:pPr>
              <w:spacing w:before="60" w:after="60"/>
              <w:rPr>
                <w:b/>
                <w:lang w:val="en-GB" w:eastAsia="en-US"/>
              </w:rPr>
            </w:pPr>
            <w:r w:rsidRPr="00ED3EF9">
              <w:rPr>
                <w:b/>
                <w:lang w:val="en-GB" w:eastAsia="en-US"/>
              </w:rPr>
              <w:t>City: ________________________________________</w:t>
            </w:r>
          </w:p>
        </w:tc>
        <w:tc>
          <w:tcPr>
            <w:tcW w:w="5524" w:type="dxa"/>
            <w:vAlign w:val="center"/>
          </w:tcPr>
          <w:p w14:paraId="2DDE3347" w14:textId="77777777" w:rsidR="005607AE" w:rsidRPr="00ED3EF9" w:rsidRDefault="005607AE" w:rsidP="00A14300">
            <w:pPr>
              <w:spacing w:before="60" w:after="60"/>
              <w:rPr>
                <w:b/>
                <w:lang w:val="en-GB" w:eastAsia="en-US"/>
              </w:rPr>
            </w:pPr>
            <w:r w:rsidRPr="00ED3EF9">
              <w:rPr>
                <w:b/>
                <w:lang w:val="en-GB" w:eastAsia="en-US"/>
              </w:rPr>
              <w:t>Date of Birth (dd/</w:t>
            </w:r>
            <w:r w:rsidR="00A14300">
              <w:rPr>
                <w:b/>
                <w:lang w:val="en-GB" w:eastAsia="en-US"/>
              </w:rPr>
              <w:t>mmm</w:t>
            </w:r>
            <w:r w:rsidRPr="00ED3EF9">
              <w:rPr>
                <w:b/>
                <w:lang w:val="en-GB" w:eastAsia="en-US"/>
              </w:rPr>
              <w:t>/yyyy): ________________</w:t>
            </w:r>
          </w:p>
        </w:tc>
      </w:tr>
      <w:tr w:rsidR="005607AE" w:rsidRPr="00ED3EF9" w14:paraId="65039F89" w14:textId="77777777" w:rsidTr="00157D8B">
        <w:trPr>
          <w:trHeight w:val="361"/>
        </w:trPr>
        <w:tc>
          <w:tcPr>
            <w:tcW w:w="5524" w:type="dxa"/>
            <w:vAlign w:val="center"/>
          </w:tcPr>
          <w:p w14:paraId="0C0DA461" w14:textId="77777777" w:rsidR="005607AE" w:rsidRPr="00ED3EF9" w:rsidRDefault="005607AE" w:rsidP="005607AE">
            <w:pPr>
              <w:spacing w:before="60" w:after="60"/>
              <w:rPr>
                <w:b/>
                <w:lang w:val="en-GB" w:eastAsia="en-US"/>
              </w:rPr>
            </w:pPr>
            <w:r w:rsidRPr="00ED3EF9">
              <w:rPr>
                <w:b/>
                <w:lang w:val="en-GB" w:eastAsia="en-US"/>
              </w:rPr>
              <w:t>Prov: ___________ Postal Code: ____________</w:t>
            </w:r>
          </w:p>
        </w:tc>
        <w:tc>
          <w:tcPr>
            <w:tcW w:w="5524" w:type="dxa"/>
            <w:vAlign w:val="center"/>
          </w:tcPr>
          <w:p w14:paraId="0267D92F" w14:textId="77777777" w:rsidR="005607AE" w:rsidRPr="00ED3EF9" w:rsidRDefault="005607AE" w:rsidP="005607AE">
            <w:pPr>
              <w:spacing w:before="60" w:after="60"/>
              <w:rPr>
                <w:b/>
                <w:lang w:val="en-GB" w:eastAsia="en-US"/>
              </w:rPr>
            </w:pPr>
            <w:r w:rsidRPr="00ED3EF9">
              <w:rPr>
                <w:b/>
                <w:lang w:val="en-GB" w:eastAsia="en-US"/>
              </w:rPr>
              <w:t>Citizenship (specify): __________________</w:t>
            </w:r>
          </w:p>
        </w:tc>
      </w:tr>
      <w:tr w:rsidR="005607AE" w:rsidRPr="00ED3EF9" w14:paraId="66E0DE17" w14:textId="77777777" w:rsidTr="00157D8B">
        <w:trPr>
          <w:trHeight w:val="361"/>
        </w:trPr>
        <w:tc>
          <w:tcPr>
            <w:tcW w:w="5524" w:type="dxa"/>
            <w:vAlign w:val="center"/>
          </w:tcPr>
          <w:p w14:paraId="570C4534" w14:textId="77777777" w:rsidR="005607AE" w:rsidRPr="00ED3EF9" w:rsidRDefault="005607AE" w:rsidP="005607AE">
            <w:pPr>
              <w:spacing w:before="60" w:after="60"/>
              <w:rPr>
                <w:b/>
                <w:lang w:val="en-GB" w:eastAsia="en-US"/>
              </w:rPr>
            </w:pPr>
            <w:r w:rsidRPr="00ED3EF9">
              <w:rPr>
                <w:b/>
                <w:lang w:val="en-GB" w:eastAsia="en-US"/>
              </w:rPr>
              <w:t>Phone No.: _________________________</w:t>
            </w:r>
          </w:p>
        </w:tc>
        <w:tc>
          <w:tcPr>
            <w:tcW w:w="5524" w:type="dxa"/>
            <w:vAlign w:val="center"/>
          </w:tcPr>
          <w:p w14:paraId="0CC7C518" w14:textId="77777777" w:rsidR="005607AE" w:rsidRPr="00ED3EF9" w:rsidRDefault="005607AE" w:rsidP="005607AE">
            <w:pPr>
              <w:spacing w:before="60" w:after="60"/>
              <w:rPr>
                <w:b/>
                <w:lang w:val="en-GB" w:eastAsia="en-US"/>
              </w:rPr>
            </w:pPr>
            <w:r w:rsidRPr="00ED3EF9">
              <w:rPr>
                <w:b/>
                <w:lang w:val="en-GB" w:eastAsia="en-US"/>
              </w:rPr>
              <w:t>Social Insurance Number: _____________________</w:t>
            </w:r>
          </w:p>
        </w:tc>
      </w:tr>
      <w:tr w:rsidR="005607AE" w:rsidRPr="00ED3EF9" w14:paraId="552A6002" w14:textId="77777777" w:rsidTr="00157D8B">
        <w:trPr>
          <w:trHeight w:val="376"/>
        </w:trPr>
        <w:tc>
          <w:tcPr>
            <w:tcW w:w="5524" w:type="dxa"/>
            <w:vAlign w:val="center"/>
          </w:tcPr>
          <w:p w14:paraId="5BB51748" w14:textId="77777777" w:rsidR="005607AE" w:rsidRPr="00ED3EF9" w:rsidRDefault="005607AE" w:rsidP="005607AE">
            <w:pPr>
              <w:spacing w:before="60" w:after="60"/>
              <w:rPr>
                <w:b/>
                <w:lang w:val="en-GB" w:eastAsia="en-US"/>
              </w:rPr>
            </w:pPr>
            <w:r w:rsidRPr="00ED3EF9">
              <w:rPr>
                <w:b/>
                <w:lang w:val="en-GB" w:eastAsia="en-US"/>
              </w:rPr>
              <w:t>Email: ______________________________________</w:t>
            </w:r>
          </w:p>
        </w:tc>
        <w:tc>
          <w:tcPr>
            <w:tcW w:w="5524" w:type="dxa"/>
            <w:vAlign w:val="center"/>
          </w:tcPr>
          <w:p w14:paraId="4D4B19D2" w14:textId="77777777" w:rsidR="005607AE" w:rsidRPr="00ED3EF9" w:rsidRDefault="005607AE" w:rsidP="005607AE">
            <w:pPr>
              <w:spacing w:before="60" w:after="60"/>
              <w:rPr>
                <w:b/>
                <w:lang w:val="en-GB" w:eastAsia="en-US"/>
              </w:rPr>
            </w:pPr>
          </w:p>
        </w:tc>
      </w:tr>
    </w:tbl>
    <w:p w14:paraId="55B21AF2" w14:textId="77777777" w:rsidR="005607AE" w:rsidRPr="00ED3EF9" w:rsidRDefault="005607AE" w:rsidP="005607AE">
      <w:pPr>
        <w:spacing w:line="360" w:lineRule="auto"/>
        <w:rPr>
          <w:b/>
          <w:lang w:val="en-GB" w:eastAsia="en-US"/>
        </w:rPr>
      </w:pPr>
    </w:p>
    <w:p w14:paraId="2CC0972C" w14:textId="77777777" w:rsidR="00D1439A" w:rsidRPr="00ED3EF9" w:rsidRDefault="005607AE" w:rsidP="00ED3EF9">
      <w:pPr>
        <w:pStyle w:val="ListParagraph"/>
        <w:numPr>
          <w:ilvl w:val="0"/>
          <w:numId w:val="12"/>
        </w:numPr>
        <w:spacing w:line="360" w:lineRule="auto"/>
        <w:ind w:left="360"/>
        <w:rPr>
          <w:b/>
          <w:lang w:val="en-GB" w:eastAsia="en-US"/>
        </w:rPr>
      </w:pPr>
      <w:r w:rsidRPr="00ED3EF9">
        <w:rPr>
          <w:b/>
          <w:lang w:val="en-GB" w:eastAsia="en-US"/>
        </w:rPr>
        <w:t>Indicate the year of the program you are in</w:t>
      </w:r>
      <w:r w:rsidR="00D1439A" w:rsidRPr="00ED3EF9">
        <w:rPr>
          <w:b/>
          <w:lang w:val="en-GB" w:eastAsia="en-US"/>
        </w:rPr>
        <w:t>, your program, and the name of your Specialization, Major, Minor, Concentration, and/or Certificate.</w:t>
      </w:r>
    </w:p>
    <w:p w14:paraId="737443FB" w14:textId="77777777" w:rsidR="00D1439A" w:rsidRPr="00ED3EF9" w:rsidRDefault="00D1439A" w:rsidP="00ED3EF9">
      <w:pPr>
        <w:pStyle w:val="ListParagraph"/>
        <w:spacing w:line="360" w:lineRule="auto"/>
        <w:ind w:left="360"/>
        <w:rPr>
          <w:b/>
          <w:lang w:val="en-GB" w:eastAsia="en-US"/>
        </w:rPr>
      </w:pPr>
      <w:r w:rsidRPr="00ED3EF9">
        <w:rPr>
          <w:b/>
          <w:lang w:val="en-GB" w:eastAsia="en-US"/>
        </w:rPr>
        <w:t>Year: _____</w:t>
      </w:r>
      <w:r w:rsidRPr="00ED3EF9">
        <w:rPr>
          <w:b/>
          <w:lang w:val="en-GB" w:eastAsia="en-US"/>
        </w:rPr>
        <w:tab/>
        <w:t>Program _________________ / ____________________________________________</w:t>
      </w:r>
    </w:p>
    <w:p w14:paraId="4E60DB96" w14:textId="77777777" w:rsidR="00D1439A" w:rsidRPr="00ED3EF9" w:rsidRDefault="00D1439A" w:rsidP="00ED3EF9">
      <w:pPr>
        <w:pStyle w:val="ListParagraph"/>
        <w:numPr>
          <w:ilvl w:val="0"/>
          <w:numId w:val="12"/>
        </w:numPr>
        <w:spacing w:line="360" w:lineRule="auto"/>
        <w:ind w:left="360"/>
        <w:rPr>
          <w:b/>
          <w:lang w:val="en-GB" w:eastAsia="en-US"/>
        </w:rPr>
      </w:pPr>
      <w:r w:rsidRPr="00ED3EF9">
        <w:rPr>
          <w:b/>
          <w:lang w:val="en-GB" w:eastAsia="en-US"/>
        </w:rPr>
        <w:t>Have you received, or will you be receiving any other academic awards in the current school year?</w:t>
      </w:r>
    </w:p>
    <w:p w14:paraId="74D4D671" w14:textId="77777777" w:rsidR="00D1439A" w:rsidRPr="00ED3EF9" w:rsidRDefault="00D1439A" w:rsidP="00ED3EF9">
      <w:pPr>
        <w:spacing w:line="360" w:lineRule="auto"/>
        <w:ind w:left="360"/>
        <w:rPr>
          <w:b/>
          <w:lang w:val="en-GB" w:eastAsia="en-US"/>
        </w:rPr>
      </w:pPr>
      <w:r w:rsidRPr="00ED3EF9">
        <w:rPr>
          <w:b/>
          <w:lang w:val="en-GB" w:eastAsia="en-US"/>
        </w:rPr>
        <w:t>Yes __  No __</w:t>
      </w:r>
    </w:p>
    <w:p w14:paraId="24339BCC" w14:textId="77777777" w:rsidR="00D1439A" w:rsidRPr="00ED3EF9" w:rsidRDefault="00D1439A" w:rsidP="00ED3EF9">
      <w:pPr>
        <w:spacing w:line="360" w:lineRule="auto"/>
        <w:ind w:left="360"/>
        <w:rPr>
          <w:b/>
          <w:lang w:val="en-GB" w:eastAsia="en-US"/>
        </w:rPr>
      </w:pPr>
      <w:r w:rsidRPr="00ED3EF9">
        <w:rPr>
          <w:b/>
          <w:lang w:val="en-GB" w:eastAsia="en-US"/>
        </w:rPr>
        <w:t>If yes, please specify name(s), amount(s), and source(s) of the award(s):</w:t>
      </w:r>
    </w:p>
    <w:p w14:paraId="6AECA691" w14:textId="77777777" w:rsidR="00D1439A" w:rsidRPr="00ED3EF9" w:rsidRDefault="00D1439A" w:rsidP="00ED3EF9">
      <w:pPr>
        <w:spacing w:line="360" w:lineRule="auto"/>
        <w:ind w:left="360"/>
        <w:rPr>
          <w:b/>
          <w:lang w:val="en-GB" w:eastAsia="en-US"/>
        </w:rPr>
      </w:pP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r>
      <w:r w:rsidRPr="00ED3EF9">
        <w:rPr>
          <w:b/>
          <w:lang w:val="en-GB" w:eastAsia="en-US"/>
        </w:rPr>
        <w:softHyphen/>
        <w:t>____________________________________________________________________________________</w:t>
      </w:r>
    </w:p>
    <w:p w14:paraId="13BEF121" w14:textId="77777777" w:rsidR="00ED3EF9" w:rsidRDefault="00D1439A" w:rsidP="00D1439A">
      <w:pPr>
        <w:spacing w:line="360" w:lineRule="auto"/>
        <w:rPr>
          <w:b/>
          <w:lang w:val="en-GB" w:eastAsia="en-US"/>
        </w:rPr>
      </w:pPr>
      <w:r w:rsidRPr="00ED3EF9">
        <w:rPr>
          <w:b/>
          <w:lang w:val="en-GB" w:eastAsia="en-US"/>
        </w:rPr>
        <w:t>Plea</w:t>
      </w:r>
      <w:r w:rsidR="00ED3EF9">
        <w:rPr>
          <w:b/>
          <w:lang w:val="en-GB" w:eastAsia="en-US"/>
        </w:rPr>
        <w:t xml:space="preserve">se check all that apply to you: </w:t>
      </w:r>
      <w:r w:rsidRPr="00ED3EF9">
        <w:rPr>
          <w:b/>
          <w:lang w:val="en-GB" w:eastAsia="en-US"/>
        </w:rPr>
        <w:t xml:space="preserve">I am… </w:t>
      </w:r>
    </w:p>
    <w:p w14:paraId="1F353A8F" w14:textId="77777777" w:rsidR="00D1439A" w:rsidRDefault="00D1439A" w:rsidP="00D1439A">
      <w:pPr>
        <w:spacing w:line="360" w:lineRule="auto"/>
        <w:rPr>
          <w:b/>
          <w:lang w:val="en-GB" w:eastAsia="en-US"/>
        </w:rPr>
      </w:pPr>
      <w:r w:rsidRPr="00ED3EF9">
        <w:rPr>
          <w:b/>
          <w:lang w:val="en-GB" w:eastAsia="en-US"/>
        </w:rPr>
        <w:sym w:font="Wingdings" w:char="F06F"/>
      </w:r>
      <w:r w:rsidRPr="00ED3EF9">
        <w:rPr>
          <w:b/>
          <w:lang w:val="en-GB" w:eastAsia="en-US"/>
        </w:rPr>
        <w:t xml:space="preserve"> </w:t>
      </w:r>
      <w:r w:rsidR="00F15D1E" w:rsidRPr="00ED3EF9">
        <w:rPr>
          <w:b/>
          <w:lang w:val="en-GB" w:eastAsia="en-US"/>
        </w:rPr>
        <w:t>Living</w:t>
      </w:r>
      <w:r w:rsidRPr="00ED3EF9">
        <w:rPr>
          <w:b/>
          <w:lang w:val="en-GB" w:eastAsia="en-US"/>
        </w:rPr>
        <w:t xml:space="preserve"> in the Thorneloe Residence  </w:t>
      </w:r>
      <w:r w:rsidRPr="00ED3EF9">
        <w:rPr>
          <w:b/>
          <w:lang w:val="en-GB" w:eastAsia="en-US"/>
        </w:rPr>
        <w:sym w:font="Wingdings" w:char="F06F"/>
      </w:r>
      <w:r w:rsidRPr="00ED3EF9">
        <w:rPr>
          <w:b/>
          <w:lang w:val="en-GB" w:eastAsia="en-US"/>
        </w:rPr>
        <w:t xml:space="preserve"> taking Thorneloe courses  </w:t>
      </w:r>
      <w:r w:rsidRPr="00ED3EF9">
        <w:rPr>
          <w:b/>
          <w:lang w:val="en-GB" w:eastAsia="en-US"/>
        </w:rPr>
        <w:sym w:font="Wingdings" w:char="F06F"/>
      </w:r>
      <w:r w:rsidRPr="00ED3EF9">
        <w:rPr>
          <w:b/>
          <w:lang w:val="en-GB" w:eastAsia="en-US"/>
        </w:rPr>
        <w:t xml:space="preserve"> registered as a Thorneloe student</w:t>
      </w:r>
    </w:p>
    <w:p w14:paraId="581442EF" w14:textId="77777777" w:rsidR="00ED3EF9" w:rsidRDefault="00ED3EF9" w:rsidP="00A14300">
      <w:pPr>
        <w:pBdr>
          <w:top w:val="single" w:sz="4" w:space="1" w:color="auto"/>
          <w:left w:val="single" w:sz="4" w:space="4" w:color="auto"/>
          <w:bottom w:val="single" w:sz="4" w:space="1" w:color="auto"/>
          <w:right w:val="single" w:sz="4" w:space="4" w:color="auto"/>
        </w:pBdr>
        <w:spacing w:line="360" w:lineRule="auto"/>
        <w:rPr>
          <w:b/>
          <w:lang w:val="en-GB" w:eastAsia="en-US"/>
        </w:rPr>
      </w:pPr>
      <w:r>
        <w:rPr>
          <w:b/>
          <w:lang w:val="en-GB" w:eastAsia="en-US"/>
        </w:rPr>
        <w:t>DECLARATION:</w:t>
      </w:r>
    </w:p>
    <w:p w14:paraId="1C58B380" w14:textId="77777777" w:rsidR="00ED3EF9" w:rsidRPr="00ED3EF9" w:rsidRDefault="00ED3EF9" w:rsidP="00A14300">
      <w:pPr>
        <w:pBdr>
          <w:top w:val="single" w:sz="4" w:space="1" w:color="auto"/>
          <w:left w:val="single" w:sz="4" w:space="4" w:color="auto"/>
          <w:bottom w:val="single" w:sz="4" w:space="1" w:color="auto"/>
          <w:right w:val="single" w:sz="4" w:space="4" w:color="auto"/>
        </w:pBdr>
        <w:spacing w:line="360" w:lineRule="auto"/>
        <w:rPr>
          <w:lang w:val="en-GB" w:eastAsia="en-US"/>
        </w:rPr>
      </w:pPr>
      <w:r w:rsidRPr="00ED3EF9">
        <w:rPr>
          <w:lang w:val="en-GB" w:eastAsia="en-US"/>
        </w:rPr>
        <w:t>I declare that all the information given on this application form is, to the best of my knowledge, true and complete.</w:t>
      </w:r>
    </w:p>
    <w:p w14:paraId="11EB05D4" w14:textId="77777777" w:rsidR="00ED3EF9" w:rsidRDefault="00ED3EF9" w:rsidP="00A14300">
      <w:pPr>
        <w:pBdr>
          <w:top w:val="single" w:sz="4" w:space="1" w:color="auto"/>
          <w:left w:val="single" w:sz="4" w:space="4" w:color="auto"/>
          <w:bottom w:val="single" w:sz="4" w:space="1" w:color="auto"/>
          <w:right w:val="single" w:sz="4" w:space="4" w:color="auto"/>
        </w:pBdr>
        <w:spacing w:line="360" w:lineRule="auto"/>
        <w:rPr>
          <w:lang w:val="en-GB" w:eastAsia="en-US"/>
        </w:rPr>
      </w:pPr>
      <w:r w:rsidRPr="00ED3EF9">
        <w:rPr>
          <w:lang w:val="en-GB" w:eastAsia="en-US"/>
        </w:rPr>
        <w:t>I underst</w:t>
      </w:r>
      <w:r>
        <w:rPr>
          <w:lang w:val="en-GB" w:eastAsia="en-US"/>
        </w:rPr>
        <w:t>and that:</w:t>
      </w:r>
    </w:p>
    <w:p w14:paraId="004B3EB5" w14:textId="77777777" w:rsidR="00ED3EF9" w:rsidRPr="00ED3EF9" w:rsidRDefault="00ED3EF9" w:rsidP="00A14300">
      <w:pPr>
        <w:pStyle w:val="ListParagraph"/>
        <w:numPr>
          <w:ilvl w:val="0"/>
          <w:numId w:val="13"/>
        </w:numPr>
        <w:pBdr>
          <w:top w:val="single" w:sz="4" w:space="1" w:color="auto"/>
          <w:left w:val="single" w:sz="4" w:space="4" w:color="auto"/>
          <w:bottom w:val="single" w:sz="4" w:space="1" w:color="auto"/>
          <w:right w:val="single" w:sz="4" w:space="4" w:color="auto"/>
        </w:pBdr>
        <w:spacing w:line="360" w:lineRule="auto"/>
        <w:ind w:left="360"/>
        <w:rPr>
          <w:lang w:val="en-GB" w:eastAsia="en-US"/>
        </w:rPr>
      </w:pPr>
      <w:r w:rsidRPr="00ED3EF9">
        <w:rPr>
          <w:lang w:val="en-GB" w:eastAsia="en-US"/>
        </w:rPr>
        <w:t>All information provided in connection with this application is subject to verification by Laurentian University.</w:t>
      </w:r>
    </w:p>
    <w:p w14:paraId="61B14B11" w14:textId="77777777" w:rsidR="00ED3EF9" w:rsidRPr="00ED3EF9" w:rsidRDefault="00ED3EF9" w:rsidP="00A14300">
      <w:pPr>
        <w:pStyle w:val="ListParagraph"/>
        <w:numPr>
          <w:ilvl w:val="0"/>
          <w:numId w:val="13"/>
        </w:numPr>
        <w:pBdr>
          <w:top w:val="single" w:sz="4" w:space="1" w:color="auto"/>
          <w:left w:val="single" w:sz="4" w:space="4" w:color="auto"/>
          <w:bottom w:val="single" w:sz="4" w:space="1" w:color="auto"/>
          <w:right w:val="single" w:sz="4" w:space="4" w:color="auto"/>
        </w:pBdr>
        <w:spacing w:line="360" w:lineRule="auto"/>
        <w:ind w:left="360"/>
        <w:rPr>
          <w:lang w:val="en-GB" w:eastAsia="en-US"/>
        </w:rPr>
      </w:pPr>
      <w:r w:rsidRPr="00ED3EF9">
        <w:rPr>
          <w:lang w:val="en-GB" w:eastAsia="en-US"/>
        </w:rPr>
        <w:t>The first use of any scholarship/bursary awarded to me shall be to pay any fees owing to the University.</w:t>
      </w:r>
    </w:p>
    <w:p w14:paraId="6999B68C" w14:textId="77777777" w:rsidR="00ED3EF9" w:rsidRPr="00ED3EF9" w:rsidRDefault="00ED3EF9" w:rsidP="00A14300">
      <w:pPr>
        <w:pBdr>
          <w:top w:val="single" w:sz="4" w:space="1" w:color="auto"/>
          <w:left w:val="single" w:sz="4" w:space="4" w:color="auto"/>
          <w:bottom w:val="single" w:sz="4" w:space="1" w:color="auto"/>
          <w:right w:val="single" w:sz="4" w:space="4" w:color="auto"/>
        </w:pBdr>
        <w:spacing w:line="360" w:lineRule="auto"/>
        <w:rPr>
          <w:lang w:val="en-GB" w:eastAsia="en-US"/>
        </w:rPr>
      </w:pPr>
      <w:r w:rsidRPr="00ED3EF9">
        <w:rPr>
          <w:lang w:val="en-GB" w:eastAsia="en-US"/>
        </w:rPr>
        <w:t>I hereby authorize Laurentian University to release my academic standing or other pertinent information to the donor(s) of any scholarship/bursary awarded to me.</w:t>
      </w:r>
    </w:p>
    <w:p w14:paraId="48FD0C40" w14:textId="77777777" w:rsidR="00ED3EF9" w:rsidRPr="00ED3EF9" w:rsidRDefault="00ED3EF9" w:rsidP="00A14300">
      <w:pPr>
        <w:pBdr>
          <w:top w:val="single" w:sz="4" w:space="1" w:color="auto"/>
          <w:left w:val="single" w:sz="4" w:space="4" w:color="auto"/>
          <w:bottom w:val="single" w:sz="4" w:space="1" w:color="auto"/>
          <w:right w:val="single" w:sz="4" w:space="4" w:color="auto"/>
        </w:pBdr>
        <w:spacing w:line="360" w:lineRule="auto"/>
        <w:rPr>
          <w:lang w:val="en-GB" w:eastAsia="en-US"/>
        </w:rPr>
      </w:pPr>
      <w:r w:rsidRPr="00ED3EF9">
        <w:rPr>
          <w:lang w:val="en-GB" w:eastAsia="en-US"/>
        </w:rPr>
        <w:t>I also authorize the release of all information in the Student Awards Office maintained in respect of my application for Federal/Provincial student assistance (eg. OSAP) to the Senate of Thorneloe University.</w:t>
      </w:r>
    </w:p>
    <w:p w14:paraId="2ECBC29A" w14:textId="77777777" w:rsidR="00ED3EF9" w:rsidRDefault="00ED3EF9" w:rsidP="00A14300">
      <w:pPr>
        <w:pBdr>
          <w:top w:val="single" w:sz="4" w:space="1" w:color="auto"/>
          <w:left w:val="single" w:sz="4" w:space="4" w:color="auto"/>
          <w:bottom w:val="single" w:sz="4" w:space="1" w:color="auto"/>
          <w:right w:val="single" w:sz="4" w:space="4" w:color="auto"/>
        </w:pBdr>
        <w:spacing w:line="360" w:lineRule="auto"/>
        <w:rPr>
          <w:lang w:val="en-GB" w:eastAsia="en-US"/>
        </w:rPr>
      </w:pPr>
      <w:r w:rsidRPr="00ED3EF9">
        <w:rPr>
          <w:lang w:val="en-GB" w:eastAsia="en-US"/>
        </w:rPr>
        <w:t>PLEASE NOTE:</w:t>
      </w:r>
      <w:r w:rsidR="00A14300">
        <w:rPr>
          <w:lang w:val="en-GB" w:eastAsia="en-US"/>
        </w:rPr>
        <w:t xml:space="preserve"> </w:t>
      </w:r>
      <w:r w:rsidRPr="00ED3EF9">
        <w:rPr>
          <w:lang w:val="en-GB" w:eastAsia="en-US"/>
        </w:rPr>
        <w:t>Thorneloe University reserves the right to request receipts or invoices to substantiate certain expenses or copies of any other official or legal documentation in connection with this application.</w:t>
      </w:r>
    </w:p>
    <w:p w14:paraId="59F54F22" w14:textId="77777777" w:rsidR="00A14300" w:rsidRDefault="00A14300" w:rsidP="00ED3EF9">
      <w:pPr>
        <w:spacing w:line="360" w:lineRule="auto"/>
        <w:rPr>
          <w:lang w:val="en-GB" w:eastAsia="en-US"/>
        </w:rPr>
      </w:pPr>
    </w:p>
    <w:p w14:paraId="32E9A63E" w14:textId="77777777" w:rsidR="00A14300" w:rsidRDefault="00A14300" w:rsidP="00ED3EF9">
      <w:pPr>
        <w:spacing w:line="360" w:lineRule="auto"/>
        <w:rPr>
          <w:lang w:val="en-GB" w:eastAsia="en-US"/>
        </w:rPr>
      </w:pPr>
      <w:r>
        <w:rPr>
          <w:lang w:val="en-GB" w:eastAsia="en-US"/>
        </w:rPr>
        <w:t>Signature of applicant: _____________________________________ Date (dd/mmm/yyyy): _________________</w:t>
      </w:r>
    </w:p>
    <w:p w14:paraId="489B58A9" w14:textId="77777777" w:rsidR="00A14300" w:rsidRPr="005607AE" w:rsidRDefault="00A14300" w:rsidP="00A14300">
      <w:pPr>
        <w:pStyle w:val="Title"/>
      </w:pPr>
      <w:r w:rsidRPr="005607AE">
        <w:rPr>
          <w:noProof/>
          <w:lang w:val="en-US"/>
        </w:rPr>
        <w:lastRenderedPageBreak/>
        <w:drawing>
          <wp:anchor distT="0" distB="0" distL="114300" distR="114300" simplePos="0" relativeHeight="251660288" behindDoc="1" locked="0" layoutInCell="1" allowOverlap="1" wp14:anchorId="032732EB" wp14:editId="11D9008B">
            <wp:simplePos x="0" y="0"/>
            <wp:positionH relativeFrom="column">
              <wp:posOffset>0</wp:posOffset>
            </wp:positionH>
            <wp:positionV relativeFrom="paragraph">
              <wp:posOffset>0</wp:posOffset>
            </wp:positionV>
            <wp:extent cx="1828800" cy="5577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E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557784"/>
                    </a:xfrm>
                    <a:prstGeom prst="rect">
                      <a:avLst/>
                    </a:prstGeom>
                  </pic:spPr>
                </pic:pic>
              </a:graphicData>
            </a:graphic>
            <wp14:sizeRelH relativeFrom="page">
              <wp14:pctWidth>0</wp14:pctWidth>
            </wp14:sizeRelH>
            <wp14:sizeRelV relativeFrom="page">
              <wp14:pctHeight>0</wp14:pctHeight>
            </wp14:sizeRelV>
          </wp:anchor>
        </w:drawing>
      </w:r>
      <w:r>
        <w:rPr>
          <w:noProof/>
          <w:lang w:val="en-US"/>
        </w:rPr>
        <w:t>BUDGET INFORMATION</w:t>
      </w:r>
      <w:r w:rsidRPr="005607AE">
        <w:t xml:space="preserve"> FORM</w:t>
      </w:r>
    </w:p>
    <w:p w14:paraId="7F5B2064" w14:textId="060E3687" w:rsidR="00A14300" w:rsidRDefault="00A14300" w:rsidP="00AC58E0">
      <w:pPr>
        <w:pStyle w:val="Heading2"/>
      </w:pPr>
      <w:r w:rsidRPr="005607AE">
        <w:t xml:space="preserve">Deadline: </w:t>
      </w:r>
      <w:r w:rsidR="004B42EE">
        <w:t xml:space="preserve">February </w:t>
      </w:r>
      <w:r w:rsidR="00AC58E0">
        <w:t>7, 2020</w:t>
      </w:r>
    </w:p>
    <w:p w14:paraId="6A4E81CD" w14:textId="77777777" w:rsidR="00AC58E0" w:rsidRPr="00AC58E0" w:rsidRDefault="00AC58E0" w:rsidP="00AC58E0">
      <w:pPr>
        <w:rPr>
          <w:lang w:val="en-GB" w:eastAsia="en-US"/>
        </w:rPr>
      </w:pPr>
    </w:p>
    <w:p w14:paraId="65F6A9DE" w14:textId="77777777" w:rsidR="00A14300" w:rsidRPr="00A14300" w:rsidRDefault="00A14300" w:rsidP="00A14300">
      <w:pPr>
        <w:jc w:val="center"/>
        <w:rPr>
          <w:b/>
          <w:bCs/>
          <w:lang w:val="en-GB" w:eastAsia="en-US"/>
        </w:rPr>
      </w:pPr>
      <w:r w:rsidRPr="00A14300">
        <w:rPr>
          <w:b/>
          <w:bCs/>
          <w:lang w:val="en-GB" w:eastAsia="en-US"/>
        </w:rPr>
        <w:t>AL</w:t>
      </w:r>
      <w:r w:rsidR="00A247F4">
        <w:rPr>
          <w:b/>
          <w:bCs/>
          <w:lang w:val="en-GB" w:eastAsia="en-US"/>
        </w:rPr>
        <w:t xml:space="preserve">L AMOUNTS SHOULD BE AS ACCURATE </w:t>
      </w:r>
      <w:r w:rsidRPr="00A14300">
        <w:rPr>
          <w:b/>
          <w:bCs/>
          <w:lang w:val="en-GB" w:eastAsia="en-US"/>
        </w:rPr>
        <w:t>AS POSSIBLE</w:t>
      </w:r>
    </w:p>
    <w:p w14:paraId="42DF8822" w14:textId="77777777" w:rsidR="00A14300" w:rsidRPr="00A14300" w:rsidRDefault="00A14300" w:rsidP="00A14300">
      <w:pPr>
        <w:rPr>
          <w:b/>
          <w:bCs/>
          <w:lang w:val="en-GB" w:eastAsia="en-US"/>
        </w:rPr>
      </w:pPr>
    </w:p>
    <w:tbl>
      <w:tblPr>
        <w:tblW w:w="5000" w:type="pct"/>
        <w:jc w:val="center"/>
        <w:tblLayout w:type="fixed"/>
        <w:tblCellMar>
          <w:left w:w="120" w:type="dxa"/>
          <w:right w:w="120" w:type="dxa"/>
        </w:tblCellMar>
        <w:tblLook w:val="0000" w:firstRow="0" w:lastRow="0" w:firstColumn="0" w:lastColumn="0" w:noHBand="0" w:noVBand="0"/>
      </w:tblPr>
      <w:tblGrid>
        <w:gridCol w:w="3321"/>
        <w:gridCol w:w="1976"/>
        <w:gridCol w:w="3573"/>
        <w:gridCol w:w="1912"/>
      </w:tblGrid>
      <w:tr w:rsidR="00A14300" w:rsidRPr="00A14300" w14:paraId="4BC6E19D" w14:textId="77777777" w:rsidTr="00A14300">
        <w:trPr>
          <w:trHeight w:val="388"/>
          <w:jc w:val="center"/>
        </w:trPr>
        <w:tc>
          <w:tcPr>
            <w:tcW w:w="5070" w:type="dxa"/>
            <w:gridSpan w:val="2"/>
            <w:tcBorders>
              <w:top w:val="single" w:sz="7" w:space="0" w:color="000000"/>
              <w:left w:val="single" w:sz="7" w:space="0" w:color="000000"/>
              <w:bottom w:val="single" w:sz="7" w:space="0" w:color="000000"/>
              <w:right w:val="single" w:sz="7" w:space="0" w:color="000000"/>
            </w:tcBorders>
            <w:vAlign w:val="center"/>
          </w:tcPr>
          <w:p w14:paraId="14765C11" w14:textId="1C2C7B26" w:rsidR="00A14300" w:rsidRPr="00A14300" w:rsidRDefault="00A14300" w:rsidP="00AC58E0">
            <w:pPr>
              <w:spacing w:beforeLines="60" w:before="144" w:afterLines="60" w:after="144"/>
              <w:rPr>
                <w:b/>
                <w:bCs/>
                <w:lang w:val="en-GB" w:eastAsia="en-US"/>
              </w:rPr>
            </w:pPr>
            <w:r w:rsidRPr="00A14300">
              <w:rPr>
                <w:b/>
                <w:bCs/>
                <w:lang w:val="en-GB" w:eastAsia="en-US"/>
              </w:rPr>
              <w:t xml:space="preserve">EXPENSES </w:t>
            </w:r>
            <w:r w:rsidRPr="00A247F4">
              <w:rPr>
                <w:bCs/>
                <w:lang w:val="en-GB" w:eastAsia="en-US"/>
              </w:rPr>
              <w:t>FOR</w:t>
            </w:r>
            <w:r w:rsidRPr="00A14300">
              <w:rPr>
                <w:b/>
                <w:bCs/>
                <w:lang w:val="en-GB" w:eastAsia="en-US"/>
              </w:rPr>
              <w:t xml:space="preserve"> </w:t>
            </w:r>
            <w:r w:rsidR="00E40B59" w:rsidRPr="00E40B59">
              <w:rPr>
                <w:b/>
                <w:bCs/>
                <w:lang w:val="en-GB" w:eastAsia="en-US"/>
              </w:rPr>
              <w:t>SEPTEMBER 201</w:t>
            </w:r>
            <w:r w:rsidR="00AC58E0">
              <w:rPr>
                <w:b/>
                <w:bCs/>
                <w:lang w:val="en-GB" w:eastAsia="en-US"/>
              </w:rPr>
              <w:t>9</w:t>
            </w:r>
            <w:r w:rsidR="00E40B59" w:rsidRPr="00E40B59">
              <w:rPr>
                <w:b/>
                <w:bCs/>
                <w:lang w:val="en-GB" w:eastAsia="en-US"/>
              </w:rPr>
              <w:t xml:space="preserve"> – APRIL 20</w:t>
            </w:r>
            <w:r w:rsidR="00AC58E0">
              <w:rPr>
                <w:b/>
                <w:bCs/>
                <w:lang w:val="en-GB" w:eastAsia="en-US"/>
              </w:rPr>
              <w:t>20</w:t>
            </w:r>
          </w:p>
        </w:tc>
        <w:tc>
          <w:tcPr>
            <w:tcW w:w="5250" w:type="dxa"/>
            <w:gridSpan w:val="2"/>
            <w:tcBorders>
              <w:top w:val="single" w:sz="7" w:space="0" w:color="000000"/>
              <w:left w:val="single" w:sz="7" w:space="0" w:color="000000"/>
              <w:bottom w:val="single" w:sz="7" w:space="0" w:color="000000"/>
              <w:right w:val="single" w:sz="7" w:space="0" w:color="000000"/>
            </w:tcBorders>
            <w:vAlign w:val="center"/>
          </w:tcPr>
          <w:p w14:paraId="1BB6B83E" w14:textId="69832A82" w:rsidR="00A14300" w:rsidRPr="00A14300" w:rsidRDefault="00A14300" w:rsidP="00AC58E0">
            <w:pPr>
              <w:spacing w:beforeLines="60" w:before="144" w:afterLines="60" w:after="144"/>
              <w:rPr>
                <w:b/>
                <w:bCs/>
                <w:lang w:val="en-GB" w:eastAsia="en-US"/>
              </w:rPr>
            </w:pPr>
            <w:r w:rsidRPr="00A14300">
              <w:rPr>
                <w:b/>
                <w:bCs/>
                <w:lang w:val="en-GB" w:eastAsia="en-US"/>
              </w:rPr>
              <w:t xml:space="preserve">REVENUE </w:t>
            </w:r>
            <w:r w:rsidRPr="00A247F4">
              <w:rPr>
                <w:bCs/>
                <w:lang w:val="en-GB" w:eastAsia="en-US"/>
              </w:rPr>
              <w:t>FOR</w:t>
            </w:r>
            <w:r w:rsidRPr="00A14300">
              <w:rPr>
                <w:b/>
                <w:bCs/>
                <w:lang w:val="en-GB" w:eastAsia="en-US"/>
              </w:rPr>
              <w:t xml:space="preserve"> MAY</w:t>
            </w:r>
            <w:r w:rsidR="00E40B59">
              <w:rPr>
                <w:b/>
                <w:bCs/>
                <w:lang w:val="en-GB" w:eastAsia="en-US"/>
              </w:rPr>
              <w:t xml:space="preserve"> 201</w:t>
            </w:r>
            <w:r w:rsidR="00AC58E0">
              <w:rPr>
                <w:b/>
                <w:bCs/>
                <w:lang w:val="en-GB" w:eastAsia="en-US"/>
              </w:rPr>
              <w:t>9 – APRIL 2020</w:t>
            </w:r>
          </w:p>
        </w:tc>
      </w:tr>
      <w:tr w:rsidR="00A14300" w:rsidRPr="00A14300" w14:paraId="53829581"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27CA1BA1" w14:textId="77777777" w:rsidR="00A14300" w:rsidRPr="00A14300" w:rsidRDefault="00A14300" w:rsidP="00A14300">
            <w:pPr>
              <w:spacing w:beforeLines="60" w:before="144" w:afterLines="60" w:after="144"/>
              <w:rPr>
                <w:bCs/>
                <w:lang w:val="en-GB" w:eastAsia="en-US"/>
              </w:rPr>
            </w:pPr>
            <w:r w:rsidRPr="00A14300">
              <w:rPr>
                <w:bCs/>
                <w:lang w:val="en-GB" w:eastAsia="en-US"/>
              </w:rPr>
              <w:t>Tuition Fees</w:t>
            </w:r>
          </w:p>
        </w:tc>
        <w:tc>
          <w:tcPr>
            <w:tcW w:w="1891" w:type="dxa"/>
            <w:tcBorders>
              <w:top w:val="single" w:sz="7" w:space="0" w:color="000000"/>
              <w:left w:val="single" w:sz="7" w:space="0" w:color="000000"/>
              <w:bottom w:val="single" w:sz="7" w:space="0" w:color="000000"/>
              <w:right w:val="single" w:sz="7" w:space="0" w:color="000000"/>
            </w:tcBorders>
          </w:tcPr>
          <w:p w14:paraId="0F92AFEE" w14:textId="77777777" w:rsidR="00A14300" w:rsidRPr="00A14300" w:rsidRDefault="00A14300" w:rsidP="00A14300">
            <w:pPr>
              <w:spacing w:beforeLines="60" w:before="144" w:afterLines="60" w:after="144"/>
              <w:rPr>
                <w:bCs/>
                <w:lang w:val="en-GB" w:eastAsia="en-US"/>
              </w:rPr>
            </w:pPr>
            <w:r w:rsidRPr="00A14300">
              <w:rPr>
                <w:bCs/>
                <w:lang w:val="en-GB" w:eastAsia="en-US"/>
              </w:rPr>
              <w:t>$</w:t>
            </w:r>
          </w:p>
        </w:tc>
        <w:tc>
          <w:tcPr>
            <w:tcW w:w="3420" w:type="dxa"/>
            <w:tcBorders>
              <w:top w:val="single" w:sz="7" w:space="0" w:color="000000"/>
              <w:left w:val="single" w:sz="7" w:space="0" w:color="000000"/>
              <w:bottom w:val="single" w:sz="7" w:space="0" w:color="000000"/>
              <w:right w:val="single" w:sz="7" w:space="0" w:color="000000"/>
            </w:tcBorders>
          </w:tcPr>
          <w:p w14:paraId="0973F908" w14:textId="77777777" w:rsidR="00A14300" w:rsidRPr="00A14300" w:rsidRDefault="00A14300" w:rsidP="00A14300">
            <w:pPr>
              <w:spacing w:beforeLines="60" w:before="144" w:afterLines="60" w:after="144"/>
              <w:rPr>
                <w:bCs/>
                <w:lang w:val="en-GB" w:eastAsia="en-US"/>
              </w:rPr>
            </w:pPr>
            <w:r w:rsidRPr="00A14300">
              <w:rPr>
                <w:bCs/>
                <w:lang w:val="en-GB" w:eastAsia="en-US"/>
              </w:rPr>
              <w:t>Summer Savings</w:t>
            </w:r>
          </w:p>
        </w:tc>
        <w:tc>
          <w:tcPr>
            <w:tcW w:w="1830" w:type="dxa"/>
            <w:tcBorders>
              <w:top w:val="single" w:sz="7" w:space="0" w:color="000000"/>
              <w:left w:val="single" w:sz="7" w:space="0" w:color="000000"/>
              <w:bottom w:val="single" w:sz="7" w:space="0" w:color="000000"/>
              <w:right w:val="single" w:sz="7" w:space="0" w:color="000000"/>
            </w:tcBorders>
          </w:tcPr>
          <w:p w14:paraId="41256AE4" w14:textId="77777777" w:rsidR="00A14300" w:rsidRPr="00A14300" w:rsidRDefault="00A14300" w:rsidP="00A14300">
            <w:pPr>
              <w:spacing w:beforeLines="60" w:before="144" w:afterLines="60" w:after="144"/>
              <w:rPr>
                <w:b/>
                <w:bCs/>
                <w:lang w:val="en-GB" w:eastAsia="en-US"/>
              </w:rPr>
            </w:pPr>
            <w:r w:rsidRPr="00A14300">
              <w:rPr>
                <w:b/>
                <w:bCs/>
                <w:lang w:val="en-GB" w:eastAsia="en-US"/>
              </w:rPr>
              <w:t>$</w:t>
            </w:r>
          </w:p>
        </w:tc>
      </w:tr>
      <w:tr w:rsidR="00A14300" w:rsidRPr="00A14300" w14:paraId="7A69F4C9"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53AE462F" w14:textId="77777777" w:rsidR="00A14300" w:rsidRPr="00A14300" w:rsidRDefault="00A14300" w:rsidP="00A14300">
            <w:pPr>
              <w:spacing w:beforeLines="60" w:before="144" w:afterLines="60" w:after="144"/>
              <w:rPr>
                <w:bCs/>
                <w:lang w:val="en-GB" w:eastAsia="en-US"/>
              </w:rPr>
            </w:pPr>
            <w:r w:rsidRPr="00A14300">
              <w:rPr>
                <w:bCs/>
                <w:lang w:val="en-GB" w:eastAsia="en-US"/>
              </w:rPr>
              <w:t>Books, Equipment, Supplies</w:t>
            </w:r>
          </w:p>
        </w:tc>
        <w:tc>
          <w:tcPr>
            <w:tcW w:w="1891" w:type="dxa"/>
            <w:tcBorders>
              <w:top w:val="single" w:sz="7" w:space="0" w:color="000000"/>
              <w:left w:val="single" w:sz="7" w:space="0" w:color="000000"/>
              <w:bottom w:val="single" w:sz="7" w:space="0" w:color="000000"/>
              <w:right w:val="single" w:sz="7" w:space="0" w:color="000000"/>
            </w:tcBorders>
          </w:tcPr>
          <w:p w14:paraId="5FC76E7C" w14:textId="77777777" w:rsidR="00A14300" w:rsidRPr="00A14300" w:rsidRDefault="00A14300" w:rsidP="00A14300">
            <w:pPr>
              <w:spacing w:beforeLines="60" w:before="144" w:afterLines="60" w:after="144"/>
              <w:rPr>
                <w:bCs/>
                <w:lang w:val="en-GB" w:eastAsia="en-US"/>
              </w:rPr>
            </w:pPr>
          </w:p>
        </w:tc>
        <w:tc>
          <w:tcPr>
            <w:tcW w:w="3420" w:type="dxa"/>
            <w:tcBorders>
              <w:top w:val="single" w:sz="7" w:space="0" w:color="000000"/>
              <w:left w:val="single" w:sz="7" w:space="0" w:color="000000"/>
              <w:bottom w:val="single" w:sz="7" w:space="0" w:color="000000"/>
              <w:right w:val="single" w:sz="7" w:space="0" w:color="000000"/>
            </w:tcBorders>
          </w:tcPr>
          <w:p w14:paraId="00E67D18" w14:textId="77777777" w:rsidR="00A14300" w:rsidRPr="00A14300" w:rsidRDefault="00A14300" w:rsidP="00A14300">
            <w:pPr>
              <w:spacing w:beforeLines="60" w:before="144" w:afterLines="60" w:after="144"/>
              <w:rPr>
                <w:bCs/>
                <w:lang w:val="en-GB" w:eastAsia="en-US"/>
              </w:rPr>
            </w:pPr>
            <w:r w:rsidRPr="00A14300">
              <w:rPr>
                <w:bCs/>
                <w:lang w:val="en-GB" w:eastAsia="en-US"/>
              </w:rPr>
              <w:t>Part-time Earnings (while in school)</w:t>
            </w:r>
          </w:p>
        </w:tc>
        <w:tc>
          <w:tcPr>
            <w:tcW w:w="1830" w:type="dxa"/>
            <w:tcBorders>
              <w:top w:val="single" w:sz="7" w:space="0" w:color="000000"/>
              <w:left w:val="single" w:sz="7" w:space="0" w:color="000000"/>
              <w:bottom w:val="single" w:sz="7" w:space="0" w:color="000000"/>
              <w:right w:val="single" w:sz="7" w:space="0" w:color="000000"/>
            </w:tcBorders>
          </w:tcPr>
          <w:p w14:paraId="2559A05E" w14:textId="77777777" w:rsidR="00A14300" w:rsidRPr="00A14300" w:rsidRDefault="00A14300" w:rsidP="00A14300">
            <w:pPr>
              <w:spacing w:beforeLines="60" w:before="144" w:afterLines="60" w:after="144"/>
              <w:rPr>
                <w:b/>
                <w:bCs/>
                <w:lang w:val="en-GB" w:eastAsia="en-US"/>
              </w:rPr>
            </w:pPr>
          </w:p>
        </w:tc>
      </w:tr>
      <w:tr w:rsidR="00A14300" w:rsidRPr="00A14300" w14:paraId="45A34AA2"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4DE0C907" w14:textId="77777777" w:rsidR="00A14300" w:rsidRPr="00A14300" w:rsidRDefault="00A14300" w:rsidP="00A14300">
            <w:pPr>
              <w:spacing w:beforeLines="60" w:before="144" w:afterLines="60" w:after="144"/>
              <w:rPr>
                <w:bCs/>
                <w:lang w:val="en-GB" w:eastAsia="en-US"/>
              </w:rPr>
            </w:pPr>
            <w:r w:rsidRPr="00A14300">
              <w:rPr>
                <w:bCs/>
                <w:lang w:val="en-GB" w:eastAsia="en-US"/>
              </w:rPr>
              <w:t>Rent or Mortgage Payments</w:t>
            </w:r>
          </w:p>
        </w:tc>
        <w:tc>
          <w:tcPr>
            <w:tcW w:w="1891" w:type="dxa"/>
            <w:tcBorders>
              <w:top w:val="single" w:sz="7" w:space="0" w:color="000000"/>
              <w:left w:val="single" w:sz="7" w:space="0" w:color="000000"/>
              <w:bottom w:val="single" w:sz="7" w:space="0" w:color="000000"/>
              <w:right w:val="single" w:sz="7" w:space="0" w:color="000000"/>
            </w:tcBorders>
          </w:tcPr>
          <w:p w14:paraId="438CF978" w14:textId="77777777" w:rsidR="00A14300" w:rsidRPr="00A14300" w:rsidRDefault="00A14300" w:rsidP="00A14300">
            <w:pPr>
              <w:spacing w:beforeLines="60" w:before="144" w:afterLines="60" w:after="144"/>
              <w:rPr>
                <w:bCs/>
                <w:lang w:val="en-GB" w:eastAsia="en-US"/>
              </w:rPr>
            </w:pPr>
          </w:p>
        </w:tc>
        <w:tc>
          <w:tcPr>
            <w:tcW w:w="3420" w:type="dxa"/>
            <w:tcBorders>
              <w:top w:val="single" w:sz="7" w:space="0" w:color="000000"/>
              <w:left w:val="single" w:sz="7" w:space="0" w:color="000000"/>
              <w:bottom w:val="single" w:sz="7" w:space="0" w:color="000000"/>
              <w:right w:val="single" w:sz="7" w:space="0" w:color="000000"/>
            </w:tcBorders>
          </w:tcPr>
          <w:p w14:paraId="124B47F7" w14:textId="77777777" w:rsidR="00A14300" w:rsidRPr="00A14300" w:rsidRDefault="00A14300" w:rsidP="00A14300">
            <w:pPr>
              <w:spacing w:beforeLines="60" w:before="144" w:afterLines="60" w:after="144"/>
              <w:rPr>
                <w:bCs/>
                <w:lang w:val="en-GB" w:eastAsia="en-US"/>
              </w:rPr>
            </w:pPr>
            <w:r w:rsidRPr="00A14300">
              <w:rPr>
                <w:bCs/>
                <w:lang w:val="en-GB" w:eastAsia="en-US"/>
              </w:rPr>
              <w:t>Student Loan</w:t>
            </w:r>
          </w:p>
        </w:tc>
        <w:tc>
          <w:tcPr>
            <w:tcW w:w="1830" w:type="dxa"/>
            <w:tcBorders>
              <w:top w:val="single" w:sz="7" w:space="0" w:color="000000"/>
              <w:left w:val="single" w:sz="7" w:space="0" w:color="000000"/>
              <w:bottom w:val="single" w:sz="7" w:space="0" w:color="000000"/>
              <w:right w:val="single" w:sz="7" w:space="0" w:color="000000"/>
            </w:tcBorders>
          </w:tcPr>
          <w:p w14:paraId="6D147A43" w14:textId="77777777" w:rsidR="00A14300" w:rsidRPr="00A14300" w:rsidRDefault="00A14300" w:rsidP="00A14300">
            <w:pPr>
              <w:spacing w:beforeLines="60" w:before="144" w:afterLines="60" w:after="144"/>
              <w:rPr>
                <w:b/>
                <w:bCs/>
                <w:lang w:val="en-GB" w:eastAsia="en-US"/>
              </w:rPr>
            </w:pPr>
          </w:p>
        </w:tc>
      </w:tr>
      <w:tr w:rsidR="00A14300" w:rsidRPr="00A14300" w14:paraId="67931EEB"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24731114" w14:textId="77777777" w:rsidR="00A14300" w:rsidRPr="00A14300" w:rsidRDefault="00A14300" w:rsidP="00A14300">
            <w:pPr>
              <w:spacing w:beforeLines="60" w:before="144" w:afterLines="60" w:after="144"/>
              <w:rPr>
                <w:bCs/>
                <w:lang w:val="en-GB" w:eastAsia="en-US"/>
              </w:rPr>
            </w:pPr>
            <w:r w:rsidRPr="00A14300">
              <w:rPr>
                <w:bCs/>
                <w:lang w:val="en-GB" w:eastAsia="en-US"/>
              </w:rPr>
              <w:t>Utilities (specify)</w:t>
            </w:r>
          </w:p>
        </w:tc>
        <w:tc>
          <w:tcPr>
            <w:tcW w:w="1891" w:type="dxa"/>
            <w:tcBorders>
              <w:top w:val="single" w:sz="7" w:space="0" w:color="000000"/>
              <w:left w:val="single" w:sz="7" w:space="0" w:color="000000"/>
              <w:bottom w:val="single" w:sz="7" w:space="0" w:color="000000"/>
              <w:right w:val="single" w:sz="7" w:space="0" w:color="000000"/>
            </w:tcBorders>
          </w:tcPr>
          <w:p w14:paraId="6D62F924" w14:textId="77777777" w:rsidR="00A14300" w:rsidRPr="00A14300" w:rsidRDefault="00A14300" w:rsidP="00A14300">
            <w:pPr>
              <w:spacing w:beforeLines="60" w:before="144" w:afterLines="60" w:after="144"/>
              <w:rPr>
                <w:bCs/>
                <w:lang w:val="en-GB" w:eastAsia="en-US"/>
              </w:rPr>
            </w:pPr>
          </w:p>
        </w:tc>
        <w:tc>
          <w:tcPr>
            <w:tcW w:w="3420" w:type="dxa"/>
            <w:tcBorders>
              <w:top w:val="single" w:sz="7" w:space="0" w:color="000000"/>
              <w:left w:val="single" w:sz="7" w:space="0" w:color="000000"/>
              <w:bottom w:val="single" w:sz="7" w:space="0" w:color="000000"/>
              <w:right w:val="single" w:sz="7" w:space="0" w:color="000000"/>
            </w:tcBorders>
          </w:tcPr>
          <w:p w14:paraId="08FCC1DC" w14:textId="77777777" w:rsidR="00A14300" w:rsidRPr="00A14300" w:rsidRDefault="00A14300" w:rsidP="00A14300">
            <w:pPr>
              <w:spacing w:beforeLines="60" w:before="144" w:afterLines="60" w:after="144"/>
              <w:rPr>
                <w:bCs/>
                <w:lang w:val="en-GB" w:eastAsia="en-US"/>
              </w:rPr>
            </w:pPr>
            <w:r w:rsidRPr="00A14300">
              <w:rPr>
                <w:bCs/>
                <w:lang w:val="en-GB" w:eastAsia="en-US"/>
              </w:rPr>
              <w:t>Social Assistance/Government Income</w:t>
            </w:r>
          </w:p>
        </w:tc>
        <w:tc>
          <w:tcPr>
            <w:tcW w:w="1830" w:type="dxa"/>
            <w:tcBorders>
              <w:top w:val="single" w:sz="7" w:space="0" w:color="000000"/>
              <w:left w:val="single" w:sz="7" w:space="0" w:color="000000"/>
              <w:bottom w:val="single" w:sz="7" w:space="0" w:color="000000"/>
              <w:right w:val="single" w:sz="7" w:space="0" w:color="000000"/>
            </w:tcBorders>
          </w:tcPr>
          <w:p w14:paraId="63A5B810" w14:textId="77777777" w:rsidR="00A14300" w:rsidRPr="00A14300" w:rsidRDefault="00A14300" w:rsidP="00A14300">
            <w:pPr>
              <w:spacing w:beforeLines="60" w:before="144" w:afterLines="60" w:after="144"/>
              <w:rPr>
                <w:b/>
                <w:bCs/>
                <w:lang w:val="en-GB" w:eastAsia="en-US"/>
              </w:rPr>
            </w:pPr>
          </w:p>
        </w:tc>
      </w:tr>
      <w:tr w:rsidR="00A14300" w:rsidRPr="00A14300" w14:paraId="2F2BB868"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121606CC" w14:textId="77777777" w:rsidR="00A14300" w:rsidRPr="00A14300" w:rsidRDefault="00A14300" w:rsidP="00A14300">
            <w:pPr>
              <w:spacing w:beforeLines="60" w:before="144" w:afterLines="60" w:after="144"/>
              <w:rPr>
                <w:bCs/>
                <w:lang w:val="en-GB" w:eastAsia="en-US"/>
              </w:rPr>
            </w:pPr>
            <w:r w:rsidRPr="00A14300">
              <w:rPr>
                <w:bCs/>
                <w:lang w:val="en-GB" w:eastAsia="en-US"/>
              </w:rPr>
              <w:t>Food</w:t>
            </w:r>
          </w:p>
        </w:tc>
        <w:tc>
          <w:tcPr>
            <w:tcW w:w="1891" w:type="dxa"/>
            <w:tcBorders>
              <w:top w:val="single" w:sz="7" w:space="0" w:color="000000"/>
              <w:left w:val="single" w:sz="7" w:space="0" w:color="000000"/>
              <w:bottom w:val="single" w:sz="7" w:space="0" w:color="000000"/>
              <w:right w:val="single" w:sz="7" w:space="0" w:color="000000"/>
            </w:tcBorders>
          </w:tcPr>
          <w:p w14:paraId="720F8963" w14:textId="77777777" w:rsidR="00A14300" w:rsidRPr="00A14300" w:rsidRDefault="00A14300" w:rsidP="00A14300">
            <w:pPr>
              <w:spacing w:beforeLines="60" w:before="144" w:afterLines="60" w:after="144"/>
              <w:rPr>
                <w:bCs/>
                <w:lang w:val="en-GB" w:eastAsia="en-US"/>
              </w:rPr>
            </w:pPr>
          </w:p>
        </w:tc>
        <w:tc>
          <w:tcPr>
            <w:tcW w:w="3420" w:type="dxa"/>
            <w:tcBorders>
              <w:top w:val="single" w:sz="7" w:space="0" w:color="000000"/>
              <w:left w:val="single" w:sz="7" w:space="0" w:color="000000"/>
              <w:bottom w:val="single" w:sz="7" w:space="0" w:color="000000"/>
              <w:right w:val="single" w:sz="7" w:space="0" w:color="000000"/>
            </w:tcBorders>
          </w:tcPr>
          <w:p w14:paraId="59168D87" w14:textId="77777777" w:rsidR="00A14300" w:rsidRPr="00A14300" w:rsidRDefault="00A14300" w:rsidP="00A14300">
            <w:pPr>
              <w:spacing w:beforeLines="60" w:before="144" w:afterLines="60" w:after="144"/>
              <w:rPr>
                <w:bCs/>
                <w:lang w:val="en-GB" w:eastAsia="en-US"/>
              </w:rPr>
            </w:pPr>
            <w:r w:rsidRPr="00A14300">
              <w:rPr>
                <w:bCs/>
                <w:lang w:val="en-GB" w:eastAsia="en-US"/>
              </w:rPr>
              <w:t>Sponsorship</w:t>
            </w:r>
          </w:p>
        </w:tc>
        <w:tc>
          <w:tcPr>
            <w:tcW w:w="1830" w:type="dxa"/>
            <w:tcBorders>
              <w:top w:val="single" w:sz="7" w:space="0" w:color="000000"/>
              <w:left w:val="single" w:sz="7" w:space="0" w:color="000000"/>
              <w:bottom w:val="single" w:sz="7" w:space="0" w:color="000000"/>
              <w:right w:val="single" w:sz="7" w:space="0" w:color="000000"/>
            </w:tcBorders>
          </w:tcPr>
          <w:p w14:paraId="514069E8" w14:textId="77777777" w:rsidR="00A14300" w:rsidRPr="00A14300" w:rsidRDefault="00A14300" w:rsidP="00A14300">
            <w:pPr>
              <w:spacing w:beforeLines="60" w:before="144" w:afterLines="60" w:after="144"/>
              <w:rPr>
                <w:b/>
                <w:bCs/>
                <w:lang w:val="en-GB" w:eastAsia="en-US"/>
              </w:rPr>
            </w:pPr>
          </w:p>
        </w:tc>
      </w:tr>
      <w:tr w:rsidR="00A14300" w:rsidRPr="00A14300" w14:paraId="391CFD15"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3B4E406E" w14:textId="77777777" w:rsidR="00A14300" w:rsidRPr="00A14300" w:rsidRDefault="00A14300" w:rsidP="00A14300">
            <w:pPr>
              <w:spacing w:beforeLines="60" w:before="144" w:afterLines="60" w:after="144"/>
              <w:rPr>
                <w:bCs/>
                <w:lang w:val="en-GB" w:eastAsia="en-US"/>
              </w:rPr>
            </w:pPr>
            <w:r w:rsidRPr="00A14300">
              <w:rPr>
                <w:bCs/>
                <w:lang w:val="en-GB" w:eastAsia="en-US"/>
              </w:rPr>
              <w:t>Bank loan interest</w:t>
            </w:r>
          </w:p>
        </w:tc>
        <w:tc>
          <w:tcPr>
            <w:tcW w:w="1891" w:type="dxa"/>
            <w:tcBorders>
              <w:top w:val="single" w:sz="7" w:space="0" w:color="000000"/>
              <w:left w:val="single" w:sz="7" w:space="0" w:color="000000"/>
              <w:bottom w:val="single" w:sz="7" w:space="0" w:color="000000"/>
              <w:right w:val="single" w:sz="7" w:space="0" w:color="000000"/>
            </w:tcBorders>
          </w:tcPr>
          <w:p w14:paraId="440A7CD9" w14:textId="77777777" w:rsidR="00A14300" w:rsidRPr="00A14300" w:rsidRDefault="00A14300" w:rsidP="00A14300">
            <w:pPr>
              <w:spacing w:beforeLines="60" w:before="144" w:afterLines="60" w:after="144"/>
              <w:rPr>
                <w:bCs/>
                <w:lang w:val="en-GB" w:eastAsia="en-US"/>
              </w:rPr>
            </w:pPr>
          </w:p>
        </w:tc>
        <w:tc>
          <w:tcPr>
            <w:tcW w:w="3420" w:type="dxa"/>
            <w:tcBorders>
              <w:top w:val="single" w:sz="7" w:space="0" w:color="000000"/>
              <w:left w:val="single" w:sz="7" w:space="0" w:color="000000"/>
              <w:bottom w:val="single" w:sz="7" w:space="0" w:color="000000"/>
              <w:right w:val="single" w:sz="7" w:space="0" w:color="000000"/>
            </w:tcBorders>
          </w:tcPr>
          <w:p w14:paraId="61647635" w14:textId="77777777" w:rsidR="00A14300" w:rsidRPr="00A14300" w:rsidRDefault="00A14300" w:rsidP="00A14300">
            <w:pPr>
              <w:spacing w:beforeLines="60" w:before="144" w:afterLines="60" w:after="144"/>
              <w:rPr>
                <w:bCs/>
                <w:lang w:val="en-GB" w:eastAsia="en-US"/>
              </w:rPr>
            </w:pPr>
            <w:r w:rsidRPr="00A14300">
              <w:rPr>
                <w:bCs/>
                <w:lang w:val="en-GB" w:eastAsia="en-US"/>
              </w:rPr>
              <w:t>Orphan’s Benefits/CPP</w:t>
            </w:r>
          </w:p>
        </w:tc>
        <w:tc>
          <w:tcPr>
            <w:tcW w:w="1830" w:type="dxa"/>
            <w:tcBorders>
              <w:top w:val="single" w:sz="7" w:space="0" w:color="000000"/>
              <w:left w:val="single" w:sz="7" w:space="0" w:color="000000"/>
              <w:bottom w:val="single" w:sz="7" w:space="0" w:color="000000"/>
              <w:right w:val="single" w:sz="7" w:space="0" w:color="000000"/>
            </w:tcBorders>
          </w:tcPr>
          <w:p w14:paraId="6617C63D" w14:textId="77777777" w:rsidR="00A14300" w:rsidRPr="00A14300" w:rsidRDefault="00A14300" w:rsidP="00A14300">
            <w:pPr>
              <w:spacing w:beforeLines="60" w:before="144" w:afterLines="60" w:after="144"/>
              <w:rPr>
                <w:b/>
                <w:bCs/>
                <w:lang w:val="en-GB" w:eastAsia="en-US"/>
              </w:rPr>
            </w:pPr>
          </w:p>
        </w:tc>
      </w:tr>
      <w:tr w:rsidR="00A14300" w:rsidRPr="00A14300" w14:paraId="5D8607AC"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2825F030" w14:textId="77777777" w:rsidR="00A14300" w:rsidRPr="00A14300" w:rsidRDefault="00A14300" w:rsidP="00A14300">
            <w:pPr>
              <w:spacing w:beforeLines="60" w:before="144" w:afterLines="60" w:after="144"/>
              <w:rPr>
                <w:bCs/>
                <w:lang w:val="en-GB" w:eastAsia="en-US"/>
              </w:rPr>
            </w:pPr>
            <w:r w:rsidRPr="00A14300">
              <w:rPr>
                <w:bCs/>
                <w:lang w:val="en-GB" w:eastAsia="en-US"/>
              </w:rPr>
              <w:t>Medical/Dental (specify)</w:t>
            </w:r>
          </w:p>
        </w:tc>
        <w:tc>
          <w:tcPr>
            <w:tcW w:w="1891" w:type="dxa"/>
            <w:tcBorders>
              <w:top w:val="single" w:sz="7" w:space="0" w:color="000000"/>
              <w:left w:val="single" w:sz="7" w:space="0" w:color="000000"/>
              <w:bottom w:val="single" w:sz="7" w:space="0" w:color="000000"/>
              <w:right w:val="single" w:sz="7" w:space="0" w:color="000000"/>
            </w:tcBorders>
          </w:tcPr>
          <w:p w14:paraId="527C27F2" w14:textId="77777777" w:rsidR="00A14300" w:rsidRPr="00A14300" w:rsidRDefault="00A14300" w:rsidP="00A14300">
            <w:pPr>
              <w:spacing w:beforeLines="60" w:before="144" w:afterLines="60" w:after="144"/>
              <w:rPr>
                <w:bCs/>
                <w:lang w:val="en-GB" w:eastAsia="en-US"/>
              </w:rPr>
            </w:pPr>
          </w:p>
        </w:tc>
        <w:tc>
          <w:tcPr>
            <w:tcW w:w="3420" w:type="dxa"/>
            <w:tcBorders>
              <w:top w:val="single" w:sz="7" w:space="0" w:color="000000"/>
              <w:left w:val="single" w:sz="7" w:space="0" w:color="000000"/>
              <w:bottom w:val="single" w:sz="7" w:space="0" w:color="000000"/>
              <w:right w:val="single" w:sz="7" w:space="0" w:color="000000"/>
            </w:tcBorders>
          </w:tcPr>
          <w:p w14:paraId="001545D6" w14:textId="77777777" w:rsidR="00A14300" w:rsidRPr="00A14300" w:rsidRDefault="00A14300" w:rsidP="00A14300">
            <w:pPr>
              <w:spacing w:beforeLines="60" w:before="144" w:afterLines="60" w:after="144"/>
              <w:rPr>
                <w:bCs/>
                <w:lang w:val="en-GB" w:eastAsia="en-US"/>
              </w:rPr>
            </w:pPr>
            <w:r w:rsidRPr="00A14300">
              <w:rPr>
                <w:bCs/>
                <w:lang w:val="en-GB" w:eastAsia="en-US"/>
              </w:rPr>
              <w:t>Family Financial Support (parent, spouse, relative, etc.)</w:t>
            </w:r>
          </w:p>
        </w:tc>
        <w:tc>
          <w:tcPr>
            <w:tcW w:w="1830" w:type="dxa"/>
            <w:tcBorders>
              <w:top w:val="single" w:sz="7" w:space="0" w:color="000000"/>
              <w:left w:val="single" w:sz="7" w:space="0" w:color="000000"/>
              <w:bottom w:val="single" w:sz="7" w:space="0" w:color="000000"/>
              <w:right w:val="single" w:sz="7" w:space="0" w:color="000000"/>
            </w:tcBorders>
          </w:tcPr>
          <w:p w14:paraId="4B24CAD4" w14:textId="77777777" w:rsidR="00A14300" w:rsidRPr="00A14300" w:rsidRDefault="00A14300" w:rsidP="00A14300">
            <w:pPr>
              <w:spacing w:beforeLines="60" w:before="144" w:afterLines="60" w:after="144"/>
              <w:rPr>
                <w:b/>
                <w:bCs/>
                <w:lang w:val="en-GB" w:eastAsia="en-US"/>
              </w:rPr>
            </w:pPr>
          </w:p>
        </w:tc>
      </w:tr>
      <w:tr w:rsidR="00A14300" w:rsidRPr="00A14300" w14:paraId="5A254D2D"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79E14518" w14:textId="77777777" w:rsidR="00A14300" w:rsidRPr="00A14300" w:rsidRDefault="00A14300" w:rsidP="00A14300">
            <w:pPr>
              <w:spacing w:beforeLines="60" w:before="144" w:afterLines="60" w:after="144"/>
              <w:rPr>
                <w:bCs/>
                <w:lang w:val="en-GB" w:eastAsia="en-US"/>
              </w:rPr>
            </w:pPr>
            <w:r w:rsidRPr="00A14300">
              <w:rPr>
                <w:bCs/>
                <w:lang w:val="en-GB" w:eastAsia="en-US"/>
              </w:rPr>
              <w:t>Child Care</w:t>
            </w:r>
          </w:p>
        </w:tc>
        <w:tc>
          <w:tcPr>
            <w:tcW w:w="1891" w:type="dxa"/>
            <w:tcBorders>
              <w:top w:val="single" w:sz="7" w:space="0" w:color="000000"/>
              <w:left w:val="single" w:sz="7" w:space="0" w:color="000000"/>
              <w:bottom w:val="single" w:sz="7" w:space="0" w:color="000000"/>
              <w:right w:val="single" w:sz="7" w:space="0" w:color="000000"/>
            </w:tcBorders>
          </w:tcPr>
          <w:p w14:paraId="5224B456" w14:textId="77777777" w:rsidR="00A14300" w:rsidRPr="00A14300" w:rsidRDefault="00A14300" w:rsidP="00A14300">
            <w:pPr>
              <w:spacing w:beforeLines="60" w:before="144" w:afterLines="60" w:after="144"/>
              <w:rPr>
                <w:bCs/>
                <w:lang w:val="en-GB" w:eastAsia="en-US"/>
              </w:rPr>
            </w:pPr>
          </w:p>
        </w:tc>
        <w:tc>
          <w:tcPr>
            <w:tcW w:w="3420" w:type="dxa"/>
            <w:tcBorders>
              <w:top w:val="single" w:sz="7" w:space="0" w:color="000000"/>
              <w:left w:val="single" w:sz="7" w:space="0" w:color="000000"/>
              <w:bottom w:val="single" w:sz="7" w:space="0" w:color="000000"/>
              <w:right w:val="single" w:sz="7" w:space="0" w:color="000000"/>
            </w:tcBorders>
          </w:tcPr>
          <w:p w14:paraId="65272294" w14:textId="77777777" w:rsidR="00A14300" w:rsidRPr="00A14300" w:rsidRDefault="00A14300" w:rsidP="00A14300">
            <w:pPr>
              <w:spacing w:beforeLines="60" w:before="144" w:afterLines="60" w:after="144"/>
              <w:rPr>
                <w:bCs/>
                <w:lang w:val="en-GB" w:eastAsia="en-US"/>
              </w:rPr>
            </w:pPr>
            <w:r w:rsidRPr="00A14300">
              <w:rPr>
                <w:bCs/>
                <w:lang w:val="en-GB" w:eastAsia="en-US"/>
              </w:rPr>
              <w:t>Scholarships</w:t>
            </w:r>
          </w:p>
        </w:tc>
        <w:tc>
          <w:tcPr>
            <w:tcW w:w="1830" w:type="dxa"/>
            <w:tcBorders>
              <w:top w:val="single" w:sz="7" w:space="0" w:color="000000"/>
              <w:left w:val="single" w:sz="7" w:space="0" w:color="000000"/>
              <w:bottom w:val="single" w:sz="7" w:space="0" w:color="000000"/>
              <w:right w:val="single" w:sz="7" w:space="0" w:color="000000"/>
            </w:tcBorders>
          </w:tcPr>
          <w:p w14:paraId="296671B7" w14:textId="77777777" w:rsidR="00A14300" w:rsidRPr="00A14300" w:rsidRDefault="00A14300" w:rsidP="00A14300">
            <w:pPr>
              <w:spacing w:beforeLines="60" w:before="144" w:afterLines="60" w:after="144"/>
              <w:rPr>
                <w:b/>
                <w:bCs/>
                <w:lang w:val="en-GB" w:eastAsia="en-US"/>
              </w:rPr>
            </w:pPr>
          </w:p>
        </w:tc>
      </w:tr>
      <w:tr w:rsidR="00A14300" w:rsidRPr="00A14300" w14:paraId="7E14E196"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640E8D10" w14:textId="77777777" w:rsidR="00A14300" w:rsidRPr="00A14300" w:rsidRDefault="00A14300" w:rsidP="00A14300">
            <w:pPr>
              <w:spacing w:beforeLines="60" w:before="144" w:afterLines="60" w:after="144"/>
              <w:rPr>
                <w:bCs/>
                <w:lang w:val="en-GB" w:eastAsia="en-US"/>
              </w:rPr>
            </w:pPr>
            <w:r w:rsidRPr="00A14300">
              <w:rPr>
                <w:bCs/>
                <w:lang w:val="en-GB" w:eastAsia="en-US"/>
              </w:rPr>
              <w:t>Clothing</w:t>
            </w:r>
          </w:p>
        </w:tc>
        <w:tc>
          <w:tcPr>
            <w:tcW w:w="1891" w:type="dxa"/>
            <w:tcBorders>
              <w:top w:val="single" w:sz="7" w:space="0" w:color="000000"/>
              <w:left w:val="single" w:sz="7" w:space="0" w:color="000000"/>
              <w:bottom w:val="single" w:sz="7" w:space="0" w:color="000000"/>
              <w:right w:val="single" w:sz="7" w:space="0" w:color="000000"/>
            </w:tcBorders>
          </w:tcPr>
          <w:p w14:paraId="1D46973A" w14:textId="77777777" w:rsidR="00A14300" w:rsidRPr="00A14300" w:rsidRDefault="00A14300" w:rsidP="00A14300">
            <w:pPr>
              <w:spacing w:beforeLines="60" w:before="144" w:afterLines="60" w:after="144"/>
              <w:rPr>
                <w:bCs/>
                <w:lang w:val="en-GB" w:eastAsia="en-US"/>
              </w:rPr>
            </w:pPr>
          </w:p>
        </w:tc>
        <w:tc>
          <w:tcPr>
            <w:tcW w:w="3420" w:type="dxa"/>
            <w:tcBorders>
              <w:top w:val="single" w:sz="7" w:space="0" w:color="000000"/>
              <w:left w:val="single" w:sz="7" w:space="0" w:color="000000"/>
              <w:bottom w:val="single" w:sz="7" w:space="0" w:color="000000"/>
              <w:right w:val="single" w:sz="7" w:space="0" w:color="000000"/>
            </w:tcBorders>
          </w:tcPr>
          <w:p w14:paraId="38243B93" w14:textId="77777777" w:rsidR="00A14300" w:rsidRPr="00A14300" w:rsidRDefault="00A14300" w:rsidP="00A14300">
            <w:pPr>
              <w:spacing w:beforeLines="60" w:before="144" w:afterLines="60" w:after="144"/>
              <w:rPr>
                <w:bCs/>
                <w:lang w:val="en-GB" w:eastAsia="en-US"/>
              </w:rPr>
            </w:pPr>
            <w:r w:rsidRPr="00A14300">
              <w:rPr>
                <w:bCs/>
                <w:lang w:val="en-GB" w:eastAsia="en-US"/>
              </w:rPr>
              <w:t>Bursaries</w:t>
            </w:r>
          </w:p>
        </w:tc>
        <w:tc>
          <w:tcPr>
            <w:tcW w:w="1830" w:type="dxa"/>
            <w:tcBorders>
              <w:top w:val="single" w:sz="7" w:space="0" w:color="000000"/>
              <w:left w:val="single" w:sz="7" w:space="0" w:color="000000"/>
              <w:bottom w:val="single" w:sz="7" w:space="0" w:color="000000"/>
              <w:right w:val="single" w:sz="7" w:space="0" w:color="000000"/>
            </w:tcBorders>
          </w:tcPr>
          <w:p w14:paraId="610E5662" w14:textId="77777777" w:rsidR="00A14300" w:rsidRPr="00A14300" w:rsidRDefault="00A14300" w:rsidP="00A14300">
            <w:pPr>
              <w:spacing w:beforeLines="60" w:before="144" w:afterLines="60" w:after="144"/>
              <w:rPr>
                <w:b/>
                <w:bCs/>
                <w:lang w:val="en-GB" w:eastAsia="en-US"/>
              </w:rPr>
            </w:pPr>
          </w:p>
        </w:tc>
      </w:tr>
      <w:tr w:rsidR="00A14300" w:rsidRPr="00A14300" w14:paraId="53053774"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021F3E98" w14:textId="77777777" w:rsidR="00A14300" w:rsidRPr="00A14300" w:rsidRDefault="00A14300" w:rsidP="00A14300">
            <w:pPr>
              <w:spacing w:beforeLines="60" w:before="144" w:afterLines="60" w:after="144"/>
              <w:rPr>
                <w:bCs/>
                <w:lang w:val="en-GB" w:eastAsia="en-US"/>
              </w:rPr>
            </w:pPr>
            <w:r w:rsidRPr="00A14300">
              <w:rPr>
                <w:bCs/>
                <w:lang w:val="en-GB" w:eastAsia="en-US"/>
              </w:rPr>
              <w:t>Entertainment</w:t>
            </w:r>
          </w:p>
        </w:tc>
        <w:tc>
          <w:tcPr>
            <w:tcW w:w="1891" w:type="dxa"/>
            <w:tcBorders>
              <w:top w:val="single" w:sz="7" w:space="0" w:color="000000"/>
              <w:left w:val="single" w:sz="7" w:space="0" w:color="000000"/>
              <w:bottom w:val="single" w:sz="7" w:space="0" w:color="000000"/>
              <w:right w:val="single" w:sz="7" w:space="0" w:color="000000"/>
            </w:tcBorders>
          </w:tcPr>
          <w:p w14:paraId="03B0ED84" w14:textId="77777777" w:rsidR="00A14300" w:rsidRPr="00A14300" w:rsidRDefault="00A14300" w:rsidP="00A14300">
            <w:pPr>
              <w:spacing w:beforeLines="60" w:before="144" w:afterLines="60" w:after="144"/>
              <w:rPr>
                <w:bCs/>
                <w:lang w:val="en-GB" w:eastAsia="en-US"/>
              </w:rPr>
            </w:pPr>
          </w:p>
        </w:tc>
        <w:tc>
          <w:tcPr>
            <w:tcW w:w="3420" w:type="dxa"/>
            <w:vMerge w:val="restart"/>
            <w:tcBorders>
              <w:top w:val="single" w:sz="7" w:space="0" w:color="000000"/>
              <w:left w:val="single" w:sz="7" w:space="0" w:color="000000"/>
              <w:right w:val="single" w:sz="7" w:space="0" w:color="000000"/>
            </w:tcBorders>
          </w:tcPr>
          <w:p w14:paraId="35949F72" w14:textId="77777777" w:rsidR="00A14300" w:rsidRPr="00A14300" w:rsidRDefault="00A14300" w:rsidP="00A14300">
            <w:pPr>
              <w:spacing w:beforeLines="60" w:before="144" w:afterLines="60" w:after="144"/>
              <w:rPr>
                <w:bCs/>
                <w:lang w:val="en-GB" w:eastAsia="en-US"/>
              </w:rPr>
            </w:pPr>
            <w:r w:rsidRPr="00A14300">
              <w:rPr>
                <w:bCs/>
                <w:lang w:val="en-GB" w:eastAsia="en-US"/>
              </w:rPr>
              <w:t>Other (specify)</w:t>
            </w:r>
          </w:p>
        </w:tc>
        <w:tc>
          <w:tcPr>
            <w:tcW w:w="1830" w:type="dxa"/>
            <w:vMerge w:val="restart"/>
            <w:tcBorders>
              <w:top w:val="single" w:sz="7" w:space="0" w:color="000000"/>
              <w:left w:val="single" w:sz="7" w:space="0" w:color="000000"/>
              <w:right w:val="single" w:sz="7" w:space="0" w:color="000000"/>
            </w:tcBorders>
          </w:tcPr>
          <w:p w14:paraId="21B5B59E" w14:textId="77777777" w:rsidR="00A14300" w:rsidRPr="00A14300" w:rsidRDefault="00A14300" w:rsidP="00A14300">
            <w:pPr>
              <w:spacing w:beforeLines="60" w:before="144" w:afterLines="60" w:after="144"/>
              <w:rPr>
                <w:b/>
                <w:bCs/>
                <w:lang w:val="en-GB" w:eastAsia="en-US"/>
              </w:rPr>
            </w:pPr>
          </w:p>
        </w:tc>
      </w:tr>
      <w:tr w:rsidR="00A14300" w:rsidRPr="00A14300" w14:paraId="0391839C"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0A2D3ACE" w14:textId="77777777" w:rsidR="00A14300" w:rsidRPr="00A14300" w:rsidRDefault="00A14300" w:rsidP="00A14300">
            <w:pPr>
              <w:spacing w:beforeLines="60" w:before="144" w:afterLines="60" w:after="144"/>
              <w:rPr>
                <w:b/>
                <w:bCs/>
                <w:lang w:val="en-GB" w:eastAsia="en-US"/>
              </w:rPr>
            </w:pPr>
            <w:r w:rsidRPr="00A14300">
              <w:rPr>
                <w:b/>
                <w:bCs/>
                <w:lang w:val="en-GB" w:eastAsia="en-US"/>
              </w:rPr>
              <w:t>Other (you must specify)</w:t>
            </w:r>
          </w:p>
        </w:tc>
        <w:tc>
          <w:tcPr>
            <w:tcW w:w="1891" w:type="dxa"/>
            <w:tcBorders>
              <w:top w:val="single" w:sz="7" w:space="0" w:color="000000"/>
              <w:left w:val="single" w:sz="7" w:space="0" w:color="000000"/>
              <w:bottom w:val="single" w:sz="7" w:space="0" w:color="000000"/>
              <w:right w:val="single" w:sz="7" w:space="0" w:color="000000"/>
            </w:tcBorders>
          </w:tcPr>
          <w:p w14:paraId="0435A644" w14:textId="77777777" w:rsidR="00A14300" w:rsidRPr="00A14300" w:rsidRDefault="00A14300" w:rsidP="00A14300">
            <w:pPr>
              <w:spacing w:beforeLines="60" w:before="144" w:afterLines="60" w:after="144"/>
              <w:rPr>
                <w:b/>
                <w:bCs/>
                <w:lang w:val="en-GB" w:eastAsia="en-US"/>
              </w:rPr>
            </w:pPr>
          </w:p>
          <w:p w14:paraId="19381F60" w14:textId="77777777" w:rsidR="00A14300" w:rsidRPr="00A14300" w:rsidRDefault="00A14300" w:rsidP="00A14300">
            <w:pPr>
              <w:spacing w:beforeLines="60" w:before="144" w:afterLines="60" w:after="144"/>
              <w:rPr>
                <w:b/>
                <w:bCs/>
                <w:lang w:val="en-GB" w:eastAsia="en-US"/>
              </w:rPr>
            </w:pPr>
          </w:p>
        </w:tc>
        <w:tc>
          <w:tcPr>
            <w:tcW w:w="3420" w:type="dxa"/>
            <w:vMerge/>
            <w:tcBorders>
              <w:left w:val="single" w:sz="7" w:space="0" w:color="000000"/>
              <w:bottom w:val="single" w:sz="7" w:space="0" w:color="000000"/>
              <w:right w:val="single" w:sz="7" w:space="0" w:color="000000"/>
            </w:tcBorders>
          </w:tcPr>
          <w:p w14:paraId="191860D9" w14:textId="77777777" w:rsidR="00A14300" w:rsidRPr="00A14300" w:rsidRDefault="00A14300" w:rsidP="00A14300">
            <w:pPr>
              <w:spacing w:beforeLines="60" w:before="144" w:afterLines="60" w:after="144"/>
              <w:rPr>
                <w:b/>
                <w:bCs/>
                <w:lang w:val="en-GB" w:eastAsia="en-US"/>
              </w:rPr>
            </w:pPr>
          </w:p>
        </w:tc>
        <w:tc>
          <w:tcPr>
            <w:tcW w:w="1830" w:type="dxa"/>
            <w:vMerge/>
            <w:tcBorders>
              <w:left w:val="single" w:sz="7" w:space="0" w:color="000000"/>
              <w:bottom w:val="single" w:sz="7" w:space="0" w:color="000000"/>
              <w:right w:val="single" w:sz="7" w:space="0" w:color="000000"/>
            </w:tcBorders>
          </w:tcPr>
          <w:p w14:paraId="5748166F" w14:textId="77777777" w:rsidR="00A14300" w:rsidRPr="00A14300" w:rsidRDefault="00A14300" w:rsidP="00A14300">
            <w:pPr>
              <w:spacing w:beforeLines="60" w:before="144" w:afterLines="60" w:after="144"/>
              <w:rPr>
                <w:b/>
                <w:bCs/>
                <w:lang w:val="en-GB" w:eastAsia="en-US"/>
              </w:rPr>
            </w:pPr>
          </w:p>
        </w:tc>
      </w:tr>
      <w:tr w:rsidR="00E40B59" w:rsidRPr="00A14300" w14:paraId="5759A050" w14:textId="77777777" w:rsidTr="00A14300">
        <w:trPr>
          <w:jc w:val="center"/>
        </w:trPr>
        <w:tc>
          <w:tcPr>
            <w:tcW w:w="3179" w:type="dxa"/>
            <w:tcBorders>
              <w:top w:val="single" w:sz="7" w:space="0" w:color="000000"/>
              <w:left w:val="single" w:sz="7" w:space="0" w:color="000000"/>
              <w:bottom w:val="single" w:sz="7" w:space="0" w:color="000000"/>
              <w:right w:val="single" w:sz="7" w:space="0" w:color="000000"/>
            </w:tcBorders>
          </w:tcPr>
          <w:p w14:paraId="00729EA4" w14:textId="77777777" w:rsidR="00E40B59" w:rsidRPr="00A14300" w:rsidRDefault="00E40B59" w:rsidP="00A14300">
            <w:pPr>
              <w:spacing w:beforeLines="60" w:before="144" w:afterLines="60" w:after="144"/>
              <w:rPr>
                <w:b/>
                <w:bCs/>
                <w:lang w:val="en-GB" w:eastAsia="en-US"/>
              </w:rPr>
            </w:pPr>
            <w:r>
              <w:rPr>
                <w:b/>
                <w:bCs/>
                <w:lang w:val="en-GB" w:eastAsia="en-US"/>
              </w:rPr>
              <w:t>TOTAL EXPENSES</w:t>
            </w:r>
          </w:p>
        </w:tc>
        <w:tc>
          <w:tcPr>
            <w:tcW w:w="1891" w:type="dxa"/>
            <w:tcBorders>
              <w:top w:val="single" w:sz="7" w:space="0" w:color="000000"/>
              <w:left w:val="single" w:sz="7" w:space="0" w:color="000000"/>
              <w:bottom w:val="single" w:sz="7" w:space="0" w:color="000000"/>
              <w:right w:val="single" w:sz="7" w:space="0" w:color="000000"/>
            </w:tcBorders>
          </w:tcPr>
          <w:p w14:paraId="483C9813" w14:textId="77777777" w:rsidR="00E40B59" w:rsidRPr="00A14300" w:rsidRDefault="00E40B59" w:rsidP="00A14300">
            <w:pPr>
              <w:spacing w:beforeLines="60" w:before="144" w:afterLines="60" w:after="144"/>
              <w:rPr>
                <w:b/>
                <w:bCs/>
                <w:lang w:val="en-GB" w:eastAsia="en-US"/>
              </w:rPr>
            </w:pPr>
            <w:r>
              <w:rPr>
                <w:b/>
                <w:bCs/>
                <w:lang w:val="en-GB" w:eastAsia="en-US"/>
              </w:rPr>
              <w:t>$</w:t>
            </w:r>
          </w:p>
        </w:tc>
        <w:tc>
          <w:tcPr>
            <w:tcW w:w="3420" w:type="dxa"/>
            <w:tcBorders>
              <w:left w:val="single" w:sz="7" w:space="0" w:color="000000"/>
              <w:bottom w:val="single" w:sz="7" w:space="0" w:color="000000"/>
              <w:right w:val="single" w:sz="7" w:space="0" w:color="000000"/>
            </w:tcBorders>
          </w:tcPr>
          <w:p w14:paraId="57A2E7F8" w14:textId="77777777" w:rsidR="00E40B59" w:rsidRPr="00A14300" w:rsidRDefault="00E40B59" w:rsidP="00A14300">
            <w:pPr>
              <w:spacing w:beforeLines="60" w:before="144" w:afterLines="60" w:after="144"/>
              <w:rPr>
                <w:b/>
                <w:bCs/>
                <w:lang w:val="en-GB" w:eastAsia="en-US"/>
              </w:rPr>
            </w:pPr>
            <w:r>
              <w:rPr>
                <w:b/>
                <w:bCs/>
                <w:lang w:val="en-GB" w:eastAsia="en-US"/>
              </w:rPr>
              <w:t>TOTAL REVENUE</w:t>
            </w:r>
          </w:p>
        </w:tc>
        <w:tc>
          <w:tcPr>
            <w:tcW w:w="1830" w:type="dxa"/>
            <w:tcBorders>
              <w:left w:val="single" w:sz="7" w:space="0" w:color="000000"/>
              <w:bottom w:val="single" w:sz="7" w:space="0" w:color="000000"/>
              <w:right w:val="single" w:sz="7" w:space="0" w:color="000000"/>
            </w:tcBorders>
          </w:tcPr>
          <w:p w14:paraId="1FA9FCF2" w14:textId="77777777" w:rsidR="00E40B59" w:rsidRPr="00A14300" w:rsidRDefault="00E40B59" w:rsidP="00A14300">
            <w:pPr>
              <w:spacing w:beforeLines="60" w:before="144" w:afterLines="60" w:after="144"/>
              <w:rPr>
                <w:b/>
                <w:bCs/>
                <w:lang w:val="en-GB" w:eastAsia="en-US"/>
              </w:rPr>
            </w:pPr>
            <w:r>
              <w:rPr>
                <w:b/>
                <w:bCs/>
                <w:lang w:val="en-GB" w:eastAsia="en-US"/>
              </w:rPr>
              <w:t>$</w:t>
            </w:r>
          </w:p>
        </w:tc>
      </w:tr>
    </w:tbl>
    <w:p w14:paraId="2467F315" w14:textId="77777777" w:rsidR="00A14300" w:rsidRPr="00A14300" w:rsidRDefault="00A14300" w:rsidP="00A14300">
      <w:pPr>
        <w:rPr>
          <w:b/>
          <w:bCs/>
          <w:lang w:val="en-GB" w:eastAsia="en-US"/>
        </w:rPr>
      </w:pPr>
    </w:p>
    <w:p w14:paraId="42E53430" w14:textId="77777777" w:rsidR="00E40B59" w:rsidRDefault="00E40B59" w:rsidP="00E40B59">
      <w:pPr>
        <w:tabs>
          <w:tab w:val="right" w:pos="10080"/>
        </w:tabs>
        <w:rPr>
          <w:b/>
          <w:bCs/>
          <w:lang w:val="en-GB" w:eastAsia="en-US"/>
        </w:rPr>
      </w:pPr>
      <w:r w:rsidRPr="00A14300">
        <w:rPr>
          <w:b/>
          <w:bCs/>
          <w:lang w:val="en-GB" w:eastAsia="en-US"/>
        </w:rPr>
        <w:t>TOTAL EXPENSES minus TOTAL REVENUE = FINANCIAL NEED $______________________</w:t>
      </w:r>
      <w:r>
        <w:rPr>
          <w:b/>
          <w:bCs/>
          <w:lang w:val="en-GB" w:eastAsia="en-US"/>
        </w:rPr>
        <w:tab/>
      </w:r>
    </w:p>
    <w:p w14:paraId="6E0FDAD2" w14:textId="77777777" w:rsidR="00E40B59" w:rsidRPr="00A14300" w:rsidRDefault="00E40B59" w:rsidP="00E40B59">
      <w:pPr>
        <w:tabs>
          <w:tab w:val="right" w:pos="10080"/>
        </w:tabs>
        <w:rPr>
          <w:b/>
          <w:bCs/>
          <w:u w:val="single"/>
          <w:lang w:val="en-GB" w:eastAsia="en-US"/>
        </w:rPr>
      </w:pPr>
    </w:p>
    <w:p w14:paraId="714A8BC5" w14:textId="77777777" w:rsidR="00E40B59" w:rsidRDefault="00A14300" w:rsidP="00A14300">
      <w:pPr>
        <w:rPr>
          <w:lang w:val="en-GB" w:eastAsia="en-US"/>
        </w:rPr>
      </w:pPr>
      <w:r w:rsidRPr="00A14300">
        <w:rPr>
          <w:b/>
          <w:bCs/>
          <w:lang w:val="en-GB" w:eastAsia="en-US"/>
        </w:rPr>
        <w:t xml:space="preserve">Important note: </w:t>
      </w:r>
      <w:r w:rsidRPr="00A14300">
        <w:rPr>
          <w:lang w:val="en-GB" w:eastAsia="en-US"/>
        </w:rPr>
        <w:t>Bursaries do not ordinarily cover car insurance, car paymen</w:t>
      </w:r>
      <w:r w:rsidR="00E40B59">
        <w:rPr>
          <w:lang w:val="en-GB" w:eastAsia="en-US"/>
        </w:rPr>
        <w:t>ts, athletic fees or cable TV.</w:t>
      </w:r>
    </w:p>
    <w:p w14:paraId="53E0EA8B" w14:textId="77777777" w:rsidR="00A14300" w:rsidRPr="00A14300" w:rsidRDefault="00A14300" w:rsidP="00A14300">
      <w:pPr>
        <w:rPr>
          <w:lang w:val="en-GB" w:eastAsia="en-US"/>
        </w:rPr>
      </w:pPr>
      <w:r w:rsidRPr="00A14300">
        <w:rPr>
          <w:lang w:val="en-GB" w:eastAsia="en-US"/>
        </w:rPr>
        <w:t>Claims in excess of $</w:t>
      </w:r>
      <w:r w:rsidR="00E40B59">
        <w:rPr>
          <w:lang w:val="en-GB" w:eastAsia="en-US"/>
        </w:rPr>
        <w:t>6</w:t>
      </w:r>
      <w:r w:rsidRPr="00A14300">
        <w:rPr>
          <w:lang w:val="en-GB" w:eastAsia="en-US"/>
        </w:rPr>
        <w:t>00 for telephone and $</w:t>
      </w:r>
      <w:r w:rsidR="00E40B59">
        <w:rPr>
          <w:lang w:val="en-GB" w:eastAsia="en-US"/>
        </w:rPr>
        <w:t>30</w:t>
      </w:r>
      <w:r w:rsidRPr="00A14300">
        <w:rPr>
          <w:lang w:val="en-GB" w:eastAsia="en-US"/>
        </w:rPr>
        <w:t>00 for food must be explained.</w:t>
      </w:r>
    </w:p>
    <w:p w14:paraId="7692B893" w14:textId="77777777" w:rsidR="00157D8B" w:rsidRDefault="00157D8B" w:rsidP="00E40B59">
      <w:pPr>
        <w:rPr>
          <w:lang w:val="en-GB" w:eastAsia="en-US"/>
        </w:rPr>
      </w:pPr>
    </w:p>
    <w:p w14:paraId="75BFD6AF" w14:textId="77777777" w:rsidR="00A14300" w:rsidRDefault="00A14300" w:rsidP="00E40B59">
      <w:pPr>
        <w:rPr>
          <w:lang w:val="en-GB" w:eastAsia="en-US"/>
        </w:rPr>
      </w:pPr>
      <w:r w:rsidRPr="00A14300">
        <w:rPr>
          <w:lang w:val="en-GB" w:eastAsia="en-US"/>
        </w:rPr>
        <w:t>Comments, additional information:</w:t>
      </w:r>
    </w:p>
    <w:p w14:paraId="5B9BFE5E" w14:textId="77777777" w:rsidR="00E40B59" w:rsidRDefault="00E40B59" w:rsidP="00E40B59">
      <w:pPr>
        <w:rPr>
          <w:lang w:val="en-GB" w:eastAsia="en-US"/>
        </w:rPr>
      </w:pPr>
    </w:p>
    <w:p w14:paraId="0A7A53AA" w14:textId="77777777" w:rsidR="00E40B59" w:rsidRDefault="00E40B59" w:rsidP="00E40B59">
      <w:pPr>
        <w:pBdr>
          <w:top w:val="single" w:sz="6" w:space="1" w:color="auto"/>
          <w:bottom w:val="single" w:sz="6" w:space="1" w:color="auto"/>
        </w:pBdr>
        <w:rPr>
          <w:lang w:val="en-GB" w:eastAsia="en-US"/>
        </w:rPr>
      </w:pPr>
    </w:p>
    <w:p w14:paraId="11E8495F" w14:textId="77777777" w:rsidR="00A14300" w:rsidRDefault="00A14300" w:rsidP="00A14300">
      <w:pPr>
        <w:rPr>
          <w:lang w:val="en-GB" w:eastAsia="en-US"/>
        </w:rPr>
      </w:pPr>
    </w:p>
    <w:p w14:paraId="17538639" w14:textId="77777777" w:rsidR="00A247F4" w:rsidRPr="00A247F4" w:rsidRDefault="00A247F4" w:rsidP="00A14300">
      <w:pPr>
        <w:rPr>
          <w:b/>
          <w:lang w:val="en-GB" w:eastAsia="en-US"/>
        </w:rPr>
      </w:pPr>
      <w:r w:rsidRPr="00A247F4">
        <w:rPr>
          <w:b/>
          <w:lang w:val="en-GB" w:eastAsia="en-US"/>
        </w:rPr>
        <w:t>Please indicate the Bursary(ies) for which you are applying:</w:t>
      </w:r>
    </w:p>
    <w:tbl>
      <w:tblPr>
        <w:tblStyle w:val="TableGrid"/>
        <w:tblW w:w="0" w:type="auto"/>
        <w:tblLook w:val="04A0" w:firstRow="1" w:lastRow="0" w:firstColumn="1" w:lastColumn="0" w:noHBand="0" w:noVBand="1"/>
      </w:tblPr>
      <w:tblGrid>
        <w:gridCol w:w="5148"/>
        <w:gridCol w:w="5148"/>
      </w:tblGrid>
      <w:tr w:rsidR="00A247F4" w:rsidRPr="00A247F4" w14:paraId="3D4B3B41" w14:textId="77777777" w:rsidTr="00A247F4">
        <w:tc>
          <w:tcPr>
            <w:tcW w:w="5148" w:type="dxa"/>
          </w:tcPr>
          <w:p w14:paraId="7A5101D5" w14:textId="77777777" w:rsidR="00A247F4" w:rsidRPr="00A247F4" w:rsidRDefault="00A247F4" w:rsidP="00A247F4">
            <w:pPr>
              <w:spacing w:before="60" w:after="60"/>
              <w:rPr>
                <w:b/>
                <w:lang w:val="en-GB" w:eastAsia="en-US"/>
              </w:rPr>
            </w:pPr>
            <w:r w:rsidRPr="00A247F4">
              <w:rPr>
                <w:b/>
                <w:lang w:val="en-GB" w:eastAsia="en-US"/>
              </w:rPr>
              <w:sym w:font="Wingdings" w:char="F06F"/>
            </w:r>
            <w:r w:rsidRPr="00A247F4">
              <w:rPr>
                <w:b/>
                <w:lang w:val="en-GB" w:eastAsia="en-US"/>
              </w:rPr>
              <w:t xml:space="preserve"> Thorneloe Memorial Bursaries</w:t>
            </w:r>
          </w:p>
        </w:tc>
        <w:tc>
          <w:tcPr>
            <w:tcW w:w="5148" w:type="dxa"/>
          </w:tcPr>
          <w:p w14:paraId="10C05360" w14:textId="77777777" w:rsidR="00A247F4" w:rsidRPr="00A247F4" w:rsidRDefault="00A247F4" w:rsidP="00A247F4">
            <w:pPr>
              <w:spacing w:before="60" w:after="60"/>
              <w:rPr>
                <w:b/>
                <w:lang w:val="en-GB" w:eastAsia="en-US"/>
              </w:rPr>
            </w:pPr>
            <w:r w:rsidRPr="00A247F4">
              <w:rPr>
                <w:b/>
                <w:lang w:val="en-GB" w:eastAsia="en-US"/>
              </w:rPr>
              <w:sym w:font="Wingdings" w:char="F06F"/>
            </w:r>
            <w:r w:rsidRPr="00A247F4">
              <w:rPr>
                <w:b/>
                <w:lang w:val="en-GB" w:eastAsia="en-US"/>
              </w:rPr>
              <w:t xml:space="preserve"> Thorneloe Faculty and Governors Bursaries</w:t>
            </w:r>
          </w:p>
        </w:tc>
      </w:tr>
      <w:tr w:rsidR="00A247F4" w:rsidRPr="00A247F4" w14:paraId="3D68F8AE" w14:textId="77777777" w:rsidTr="00A247F4">
        <w:tc>
          <w:tcPr>
            <w:tcW w:w="5148" w:type="dxa"/>
          </w:tcPr>
          <w:p w14:paraId="0A2CFAFE" w14:textId="77777777" w:rsidR="00A247F4" w:rsidRPr="00A247F4" w:rsidRDefault="00A247F4" w:rsidP="007F78F9">
            <w:pPr>
              <w:spacing w:before="60" w:after="60"/>
              <w:rPr>
                <w:b/>
                <w:lang w:val="en-GB" w:eastAsia="en-US"/>
              </w:rPr>
            </w:pPr>
            <w:r w:rsidRPr="00A247F4">
              <w:rPr>
                <w:b/>
                <w:lang w:val="en-GB" w:eastAsia="en-US"/>
              </w:rPr>
              <w:sym w:font="Wingdings" w:char="F06F"/>
            </w:r>
            <w:r w:rsidRPr="00A247F4">
              <w:rPr>
                <w:b/>
                <w:lang w:val="en-GB" w:eastAsia="en-US"/>
              </w:rPr>
              <w:t xml:space="preserve"> </w:t>
            </w:r>
            <w:r w:rsidR="007F78F9">
              <w:rPr>
                <w:b/>
                <w:lang w:val="en-GB" w:eastAsia="en-US"/>
              </w:rPr>
              <w:t>The Donald K. Brown Bursary</w:t>
            </w:r>
          </w:p>
        </w:tc>
        <w:tc>
          <w:tcPr>
            <w:tcW w:w="5148" w:type="dxa"/>
          </w:tcPr>
          <w:p w14:paraId="7AA59599" w14:textId="77777777" w:rsidR="00A247F4" w:rsidRPr="00A247F4" w:rsidRDefault="00A247F4" w:rsidP="007F78F9">
            <w:pPr>
              <w:spacing w:before="60" w:after="60"/>
              <w:rPr>
                <w:b/>
                <w:lang w:val="en-GB" w:eastAsia="en-US"/>
              </w:rPr>
            </w:pPr>
            <w:r w:rsidRPr="00A247F4">
              <w:rPr>
                <w:b/>
                <w:lang w:val="en-GB" w:eastAsia="en-US"/>
              </w:rPr>
              <w:sym w:font="Wingdings" w:char="F06F"/>
            </w:r>
            <w:r w:rsidRPr="00A247F4">
              <w:rPr>
                <w:b/>
                <w:lang w:val="en-GB" w:eastAsia="en-US"/>
              </w:rPr>
              <w:t xml:space="preserve"> </w:t>
            </w:r>
            <w:r w:rsidR="007F78F9">
              <w:rPr>
                <w:b/>
                <w:lang w:val="en-GB" w:eastAsia="en-US"/>
              </w:rPr>
              <w:t>The June and Frank Culliford Theology Bursary</w:t>
            </w:r>
          </w:p>
        </w:tc>
      </w:tr>
      <w:tr w:rsidR="00A247F4" w:rsidRPr="00A247F4" w14:paraId="7A59D1C1" w14:textId="77777777" w:rsidTr="00A247F4">
        <w:tc>
          <w:tcPr>
            <w:tcW w:w="5148" w:type="dxa"/>
          </w:tcPr>
          <w:p w14:paraId="7F190CD7" w14:textId="77777777" w:rsidR="00A247F4" w:rsidRPr="00A247F4" w:rsidRDefault="00A247F4" w:rsidP="00A247F4">
            <w:pPr>
              <w:spacing w:before="60" w:after="60"/>
              <w:rPr>
                <w:b/>
                <w:lang w:val="en-GB" w:eastAsia="en-US"/>
              </w:rPr>
            </w:pPr>
            <w:r w:rsidRPr="00A247F4">
              <w:rPr>
                <w:b/>
                <w:lang w:val="en-GB" w:eastAsia="en-US"/>
              </w:rPr>
              <w:sym w:font="Wingdings" w:char="F06F"/>
            </w:r>
            <w:r w:rsidRPr="00A247F4">
              <w:rPr>
                <w:b/>
                <w:lang w:val="en-GB" w:eastAsia="en-US"/>
              </w:rPr>
              <w:t xml:space="preserve"> </w:t>
            </w:r>
            <w:r w:rsidR="007F78F9">
              <w:rPr>
                <w:b/>
                <w:lang w:val="en-GB" w:eastAsia="en-US"/>
              </w:rPr>
              <w:t>The St. Chad-Moosonee Bursary</w:t>
            </w:r>
          </w:p>
          <w:p w14:paraId="7F0E87F1" w14:textId="77777777" w:rsidR="00A247F4" w:rsidRPr="00A247F4" w:rsidRDefault="00A247F4" w:rsidP="00A247F4">
            <w:pPr>
              <w:spacing w:before="60" w:after="60"/>
              <w:jc w:val="right"/>
              <w:rPr>
                <w:b/>
                <w:lang w:val="en-GB" w:eastAsia="en-US"/>
              </w:rPr>
            </w:pPr>
            <w:r w:rsidRPr="00A247F4">
              <w:rPr>
                <w:b/>
                <w:color w:val="C00000"/>
                <w:lang w:val="en-GB" w:eastAsia="en-US"/>
              </w:rPr>
              <w:t xml:space="preserve">Please indicate your Diocese and Deanery: </w:t>
            </w:r>
            <w:r w:rsidRPr="00A247F4">
              <w:rPr>
                <w:b/>
                <w:lang w:val="en-GB" w:eastAsia="en-US"/>
              </w:rPr>
              <w:t>_</w:t>
            </w:r>
            <w:r>
              <w:rPr>
                <w:b/>
                <w:lang w:val="en-GB" w:eastAsia="en-US"/>
              </w:rPr>
              <w:t>__</w:t>
            </w:r>
            <w:r w:rsidRPr="00A247F4">
              <w:rPr>
                <w:b/>
                <w:lang w:val="en-GB" w:eastAsia="en-US"/>
              </w:rPr>
              <w:t>__________________________________</w:t>
            </w:r>
          </w:p>
        </w:tc>
        <w:tc>
          <w:tcPr>
            <w:tcW w:w="5148" w:type="dxa"/>
          </w:tcPr>
          <w:p w14:paraId="6B8221DB" w14:textId="77777777" w:rsidR="00A247F4" w:rsidRPr="00A247F4" w:rsidRDefault="00A247F4" w:rsidP="00A247F4">
            <w:pPr>
              <w:spacing w:before="60" w:after="60"/>
              <w:jc w:val="right"/>
              <w:rPr>
                <w:b/>
                <w:lang w:val="en-GB" w:eastAsia="en-US"/>
              </w:rPr>
            </w:pPr>
          </w:p>
        </w:tc>
      </w:tr>
      <w:tr w:rsidR="00A247F4" w:rsidRPr="00A247F4" w14:paraId="226AF1C1" w14:textId="77777777" w:rsidTr="00A247F4">
        <w:tc>
          <w:tcPr>
            <w:tcW w:w="5148" w:type="dxa"/>
          </w:tcPr>
          <w:p w14:paraId="017E468E" w14:textId="6802A1C7" w:rsidR="007F78F9" w:rsidRPr="00A247F4" w:rsidRDefault="007F78F9" w:rsidP="007F78F9">
            <w:pPr>
              <w:spacing w:before="60" w:after="60"/>
              <w:jc w:val="right"/>
              <w:rPr>
                <w:b/>
                <w:lang w:val="en-GB" w:eastAsia="en-US"/>
              </w:rPr>
            </w:pPr>
            <w:bookmarkStart w:id="0" w:name="_GoBack"/>
            <w:bookmarkEnd w:id="0"/>
          </w:p>
        </w:tc>
        <w:tc>
          <w:tcPr>
            <w:tcW w:w="5148" w:type="dxa"/>
          </w:tcPr>
          <w:p w14:paraId="64656F47" w14:textId="77777777" w:rsidR="00A247F4" w:rsidRPr="00A247F4" w:rsidRDefault="00A247F4" w:rsidP="00A247F4">
            <w:pPr>
              <w:spacing w:before="60" w:after="60"/>
              <w:rPr>
                <w:b/>
                <w:lang w:val="en-GB" w:eastAsia="en-US"/>
              </w:rPr>
            </w:pPr>
          </w:p>
        </w:tc>
      </w:tr>
    </w:tbl>
    <w:p w14:paraId="7BC93AD2" w14:textId="77777777" w:rsidR="00A247F4" w:rsidRPr="00ED3EF9" w:rsidRDefault="00A247F4" w:rsidP="00D42407">
      <w:pPr>
        <w:rPr>
          <w:lang w:val="en-GB" w:eastAsia="en-US"/>
        </w:rPr>
      </w:pPr>
    </w:p>
    <w:sectPr w:rsidR="00A247F4" w:rsidRPr="00ED3EF9" w:rsidSect="00157D8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6FB3"/>
    <w:multiLevelType w:val="hybridMultilevel"/>
    <w:tmpl w:val="1144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3162B"/>
    <w:multiLevelType w:val="hybridMultilevel"/>
    <w:tmpl w:val="872C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D31B7"/>
    <w:multiLevelType w:val="hybridMultilevel"/>
    <w:tmpl w:val="B9B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60B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AE"/>
    <w:rsid w:val="000749A1"/>
    <w:rsid w:val="000E0A33"/>
    <w:rsid w:val="00157D8B"/>
    <w:rsid w:val="001E2D75"/>
    <w:rsid w:val="001F56D7"/>
    <w:rsid w:val="00247FC0"/>
    <w:rsid w:val="002868DB"/>
    <w:rsid w:val="0032236A"/>
    <w:rsid w:val="003B30E8"/>
    <w:rsid w:val="004B42EE"/>
    <w:rsid w:val="00515D12"/>
    <w:rsid w:val="0054564E"/>
    <w:rsid w:val="005607AE"/>
    <w:rsid w:val="00597EFF"/>
    <w:rsid w:val="00615120"/>
    <w:rsid w:val="0067003A"/>
    <w:rsid w:val="006A702A"/>
    <w:rsid w:val="006C396B"/>
    <w:rsid w:val="007C6854"/>
    <w:rsid w:val="007F78F9"/>
    <w:rsid w:val="0089686D"/>
    <w:rsid w:val="008C22BB"/>
    <w:rsid w:val="008D5114"/>
    <w:rsid w:val="009728C0"/>
    <w:rsid w:val="00975AEB"/>
    <w:rsid w:val="009D3DD8"/>
    <w:rsid w:val="009F7C4C"/>
    <w:rsid w:val="00A14300"/>
    <w:rsid w:val="00A247F4"/>
    <w:rsid w:val="00AC58E0"/>
    <w:rsid w:val="00BE6364"/>
    <w:rsid w:val="00BF2372"/>
    <w:rsid w:val="00BF35DB"/>
    <w:rsid w:val="00C01D79"/>
    <w:rsid w:val="00C810EE"/>
    <w:rsid w:val="00D1439A"/>
    <w:rsid w:val="00D42407"/>
    <w:rsid w:val="00D637A3"/>
    <w:rsid w:val="00D81FAD"/>
    <w:rsid w:val="00E40B59"/>
    <w:rsid w:val="00E60FEF"/>
    <w:rsid w:val="00E743E1"/>
    <w:rsid w:val="00ED1610"/>
    <w:rsid w:val="00ED3EF9"/>
    <w:rsid w:val="00F15D1E"/>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D30"/>
  <w15:docId w15:val="{D49A9098-EB60-4FC1-8A15-F69E024D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EF"/>
    <w:pPr>
      <w:widowControl w:val="0"/>
      <w:autoSpaceDE w:val="0"/>
      <w:autoSpaceDN w:val="0"/>
      <w:adjustRightInd w:val="0"/>
      <w:spacing w:after="0" w:line="240" w:lineRule="auto"/>
    </w:pPr>
    <w:rPr>
      <w:rFonts w:cs="Times New Roman"/>
      <w:lang w:val="en-CA" w:eastAsia="en-CA"/>
    </w:rPr>
  </w:style>
  <w:style w:type="paragraph" w:styleId="Heading1">
    <w:name w:val="heading 1"/>
    <w:basedOn w:val="Normal"/>
    <w:next w:val="Normal"/>
    <w:link w:val="Heading1Char"/>
    <w:autoRedefine/>
    <w:uiPriority w:val="9"/>
    <w:qFormat/>
    <w:rsid w:val="00615120"/>
    <w:pPr>
      <w:keepNext/>
      <w:keepLines/>
      <w:spacing w:before="480"/>
      <w:outlineLvl w:val="0"/>
    </w:pPr>
    <w:rPr>
      <w:rFonts w:eastAsiaTheme="majorEastAsia" w:cstheme="majorBidi"/>
      <w:b/>
      <w:bCs/>
      <w:color w:val="590075"/>
      <w:sz w:val="28"/>
      <w:szCs w:val="28"/>
    </w:rPr>
  </w:style>
  <w:style w:type="paragraph" w:styleId="Heading2">
    <w:name w:val="heading 2"/>
    <w:basedOn w:val="Normal"/>
    <w:next w:val="Normal"/>
    <w:link w:val="Heading2Char"/>
    <w:autoRedefine/>
    <w:uiPriority w:val="9"/>
    <w:unhideWhenUsed/>
    <w:qFormat/>
    <w:rsid w:val="00157D8B"/>
    <w:pPr>
      <w:keepNext/>
      <w:keepLines/>
      <w:spacing w:before="200"/>
      <w:outlineLvl w:val="1"/>
    </w:pPr>
    <w:rPr>
      <w:rFonts w:eastAsiaTheme="majorEastAsia" w:cstheme="majorBidi"/>
      <w:b/>
      <w:bCs/>
      <w:color w:val="5F6062"/>
      <w:sz w:val="26"/>
      <w:szCs w:val="26"/>
      <w:lang w:val="en-GB" w:eastAsia="en-US"/>
    </w:rPr>
  </w:style>
  <w:style w:type="paragraph" w:styleId="Heading3">
    <w:name w:val="heading 3"/>
    <w:basedOn w:val="Normal"/>
    <w:next w:val="Normal"/>
    <w:link w:val="Heading3Char"/>
    <w:autoRedefine/>
    <w:uiPriority w:val="9"/>
    <w:semiHidden/>
    <w:unhideWhenUsed/>
    <w:qFormat/>
    <w:rsid w:val="00615120"/>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semiHidden/>
    <w:unhideWhenUsed/>
    <w:qFormat/>
    <w:rsid w:val="00E60FEF"/>
    <w:pPr>
      <w:keepNext/>
      <w:keepLines/>
      <w:numPr>
        <w:ilvl w:val="3"/>
        <w:numId w:val="10"/>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E60FEF"/>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E60FEF"/>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autoRedefine/>
    <w:uiPriority w:val="9"/>
    <w:semiHidden/>
    <w:unhideWhenUsed/>
    <w:qFormat/>
    <w:rsid w:val="00E60FEF"/>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semiHidden/>
    <w:unhideWhenUsed/>
    <w:qFormat/>
    <w:rsid w:val="00E60FEF"/>
    <w:pPr>
      <w:keepNext/>
      <w:keepLines/>
      <w:numPr>
        <w:ilvl w:val="7"/>
        <w:numId w:val="10"/>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autoRedefine/>
    <w:uiPriority w:val="9"/>
    <w:semiHidden/>
    <w:unhideWhenUsed/>
    <w:qFormat/>
    <w:rsid w:val="00E60FEF"/>
    <w:pPr>
      <w:keepNext/>
      <w:keepLines/>
      <w:numPr>
        <w:ilvl w:val="8"/>
        <w:numId w:val="10"/>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0FEF"/>
    <w:pPr>
      <w:framePr w:w="7920" w:h="1980" w:hRule="exact" w:hSpace="180" w:wrap="auto" w:hAnchor="page" w:xAlign="center" w:yAlign="bottom"/>
      <w:ind w:left="2880"/>
    </w:pPr>
    <w:rPr>
      <w:rFonts w:eastAsiaTheme="majorEastAsia"/>
      <w:caps/>
      <w:szCs w:val="24"/>
    </w:rPr>
  </w:style>
  <w:style w:type="paragraph" w:styleId="Title">
    <w:name w:val="Title"/>
    <w:basedOn w:val="Normal"/>
    <w:next w:val="Normal"/>
    <w:link w:val="TitleChar"/>
    <w:autoRedefine/>
    <w:qFormat/>
    <w:rsid w:val="005607AE"/>
    <w:pPr>
      <w:pBdr>
        <w:bottom w:val="single" w:sz="8" w:space="4" w:color="4F81BD" w:themeColor="accent1"/>
      </w:pBdr>
      <w:spacing w:after="300"/>
      <w:contextualSpacing/>
      <w:jc w:val="center"/>
    </w:pPr>
    <w:rPr>
      <w:rFonts w:eastAsiaTheme="majorEastAsia" w:cs="Arial"/>
      <w:b/>
      <w:color w:val="4F107A"/>
      <w:spacing w:val="5"/>
      <w:kern w:val="28"/>
      <w:sz w:val="36"/>
      <w:szCs w:val="36"/>
      <w:lang w:val="en-GB" w:eastAsia="en-US"/>
    </w:rPr>
  </w:style>
  <w:style w:type="character" w:customStyle="1" w:styleId="TitleChar">
    <w:name w:val="Title Char"/>
    <w:basedOn w:val="DefaultParagraphFont"/>
    <w:link w:val="Title"/>
    <w:rsid w:val="005607AE"/>
    <w:rPr>
      <w:rFonts w:eastAsiaTheme="majorEastAsia" w:cs="Arial"/>
      <w:b/>
      <w:color w:val="4F107A"/>
      <w:spacing w:val="5"/>
      <w:kern w:val="28"/>
      <w:sz w:val="36"/>
      <w:szCs w:val="36"/>
      <w:lang w:val="en-GB"/>
    </w:rPr>
  </w:style>
  <w:style w:type="character" w:customStyle="1" w:styleId="Heading1Char">
    <w:name w:val="Heading 1 Char"/>
    <w:basedOn w:val="DefaultParagraphFont"/>
    <w:link w:val="Heading1"/>
    <w:uiPriority w:val="9"/>
    <w:rsid w:val="00615120"/>
    <w:rPr>
      <w:rFonts w:eastAsiaTheme="majorEastAsia"/>
      <w:b/>
      <w:bCs/>
      <w:color w:val="590075"/>
      <w:sz w:val="28"/>
      <w:szCs w:val="28"/>
      <w:lang w:val="en-CA" w:eastAsia="en-CA"/>
    </w:rPr>
  </w:style>
  <w:style w:type="character" w:customStyle="1" w:styleId="Heading2Char">
    <w:name w:val="Heading 2 Char"/>
    <w:basedOn w:val="DefaultParagraphFont"/>
    <w:link w:val="Heading2"/>
    <w:uiPriority w:val="9"/>
    <w:rsid w:val="00157D8B"/>
    <w:rPr>
      <w:rFonts w:eastAsiaTheme="majorEastAsia"/>
      <w:b/>
      <w:bCs/>
      <w:color w:val="5F6062"/>
      <w:sz w:val="26"/>
      <w:szCs w:val="26"/>
      <w:lang w:val="en-GB"/>
    </w:rPr>
  </w:style>
  <w:style w:type="character" w:customStyle="1" w:styleId="Heading3Char">
    <w:name w:val="Heading 3 Char"/>
    <w:basedOn w:val="DefaultParagraphFont"/>
    <w:link w:val="Heading3"/>
    <w:uiPriority w:val="9"/>
    <w:semiHidden/>
    <w:rsid w:val="00615120"/>
    <w:rPr>
      <w:rFonts w:eastAsiaTheme="majorEastAsia"/>
      <w:b/>
      <w:bCs/>
      <w:color w:val="4F81BD" w:themeColor="accent1"/>
      <w:lang w:val="en-CA" w:eastAsia="en-CA"/>
    </w:rPr>
  </w:style>
  <w:style w:type="character" w:customStyle="1" w:styleId="Heading4Char">
    <w:name w:val="Heading 4 Char"/>
    <w:basedOn w:val="DefaultParagraphFont"/>
    <w:link w:val="Heading4"/>
    <w:uiPriority w:val="9"/>
    <w:semiHidden/>
    <w:rsid w:val="00E60FEF"/>
    <w:rPr>
      <w:rFonts w:eastAsiaTheme="majorEastAsia"/>
      <w:b/>
      <w:bCs/>
      <w:i/>
      <w:iCs/>
      <w:color w:val="4F81BD" w:themeColor="accent1"/>
      <w:lang w:val="en-CA" w:eastAsia="en-CA"/>
    </w:rPr>
  </w:style>
  <w:style w:type="character" w:customStyle="1" w:styleId="Heading5Char">
    <w:name w:val="Heading 5 Char"/>
    <w:basedOn w:val="DefaultParagraphFont"/>
    <w:link w:val="Heading5"/>
    <w:uiPriority w:val="9"/>
    <w:semiHidden/>
    <w:rsid w:val="00E60FEF"/>
    <w:rPr>
      <w:rFonts w:eastAsiaTheme="majorEastAsia"/>
      <w:color w:val="243F60" w:themeColor="accent1" w:themeShade="7F"/>
      <w:lang w:val="en-CA" w:eastAsia="en-CA"/>
    </w:rPr>
  </w:style>
  <w:style w:type="character" w:customStyle="1" w:styleId="Heading6Char">
    <w:name w:val="Heading 6 Char"/>
    <w:basedOn w:val="DefaultParagraphFont"/>
    <w:link w:val="Heading6"/>
    <w:uiPriority w:val="9"/>
    <w:semiHidden/>
    <w:rsid w:val="00E60FEF"/>
    <w:rPr>
      <w:rFonts w:eastAsiaTheme="majorEastAsia"/>
      <w:i/>
      <w:iCs/>
      <w:color w:val="243F60" w:themeColor="accent1" w:themeShade="7F"/>
      <w:lang w:val="en-CA" w:eastAsia="en-CA"/>
    </w:rPr>
  </w:style>
  <w:style w:type="character" w:customStyle="1" w:styleId="Heading7Char">
    <w:name w:val="Heading 7 Char"/>
    <w:basedOn w:val="DefaultParagraphFont"/>
    <w:link w:val="Heading7"/>
    <w:uiPriority w:val="9"/>
    <w:semiHidden/>
    <w:rsid w:val="00E60FEF"/>
    <w:rPr>
      <w:rFonts w:eastAsiaTheme="majorEastAsia"/>
      <w:i/>
      <w:iCs/>
      <w:color w:val="404040" w:themeColor="text1" w:themeTint="BF"/>
      <w:lang w:val="en-CA" w:eastAsia="en-CA"/>
    </w:rPr>
  </w:style>
  <w:style w:type="character" w:customStyle="1" w:styleId="Heading8Char">
    <w:name w:val="Heading 8 Char"/>
    <w:basedOn w:val="DefaultParagraphFont"/>
    <w:link w:val="Heading8"/>
    <w:uiPriority w:val="9"/>
    <w:semiHidden/>
    <w:rsid w:val="00E60FEF"/>
    <w:rPr>
      <w:rFonts w:eastAsiaTheme="majorEastAsia"/>
      <w:color w:val="404040" w:themeColor="text1" w:themeTint="BF"/>
      <w:lang w:val="en-CA" w:eastAsia="en-CA"/>
    </w:rPr>
  </w:style>
  <w:style w:type="character" w:customStyle="1" w:styleId="Heading9Char">
    <w:name w:val="Heading 9 Char"/>
    <w:basedOn w:val="DefaultParagraphFont"/>
    <w:link w:val="Heading9"/>
    <w:uiPriority w:val="9"/>
    <w:semiHidden/>
    <w:rsid w:val="00E60FEF"/>
    <w:rPr>
      <w:rFonts w:eastAsiaTheme="majorEastAsia"/>
      <w:i/>
      <w:iCs/>
      <w:color w:val="404040" w:themeColor="text1" w:themeTint="BF"/>
      <w:lang w:val="en-CA" w:eastAsia="en-CA"/>
    </w:rPr>
  </w:style>
  <w:style w:type="paragraph" w:styleId="Subtitle">
    <w:name w:val="Subtitle"/>
    <w:basedOn w:val="Normal"/>
    <w:next w:val="Normal"/>
    <w:link w:val="SubtitleChar"/>
    <w:autoRedefine/>
    <w:uiPriority w:val="11"/>
    <w:qFormat/>
    <w:rsid w:val="00E60FE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0FEF"/>
    <w:rPr>
      <w:rFonts w:eastAsiaTheme="majorEastAsia"/>
      <w:i/>
      <w:iCs/>
      <w:color w:val="4F81BD" w:themeColor="accent1"/>
      <w:spacing w:val="15"/>
      <w:sz w:val="24"/>
      <w:szCs w:val="24"/>
      <w:lang w:val="en-CA" w:eastAsia="en-CA"/>
    </w:rPr>
  </w:style>
  <w:style w:type="paragraph" w:styleId="TOCHeading">
    <w:name w:val="TOC Heading"/>
    <w:basedOn w:val="Heading1"/>
    <w:next w:val="Normal"/>
    <w:autoRedefine/>
    <w:uiPriority w:val="39"/>
    <w:semiHidden/>
    <w:unhideWhenUsed/>
    <w:qFormat/>
    <w:rsid w:val="00E60FEF"/>
    <w:pPr>
      <w:outlineLvl w:val="9"/>
    </w:pPr>
    <w:rPr>
      <w:color w:val="365F91" w:themeColor="accent1" w:themeShade="BF"/>
    </w:rPr>
  </w:style>
  <w:style w:type="table" w:styleId="MediumList2">
    <w:name w:val="Medium List 2"/>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autoRedefine/>
    <w:uiPriority w:val="99"/>
    <w:semiHidden/>
    <w:unhideWhenUsed/>
    <w:rsid w:val="00E60FEF"/>
    <w:rPr>
      <w:rFonts w:cs="Tahoma"/>
      <w:sz w:val="16"/>
      <w:szCs w:val="16"/>
    </w:rPr>
  </w:style>
  <w:style w:type="character" w:customStyle="1" w:styleId="BalloonTextChar">
    <w:name w:val="Balloon Text Char"/>
    <w:basedOn w:val="DefaultParagraphFont"/>
    <w:link w:val="BalloonText"/>
    <w:uiPriority w:val="99"/>
    <w:semiHidden/>
    <w:rsid w:val="00E60FEF"/>
    <w:rPr>
      <w:rFonts w:cs="Tahoma"/>
      <w:sz w:val="16"/>
      <w:szCs w:val="16"/>
      <w:lang w:val="en-CA" w:eastAsia="en-CA"/>
    </w:rPr>
  </w:style>
  <w:style w:type="paragraph" w:styleId="BlockText">
    <w:name w:val="Block Text"/>
    <w:basedOn w:val="Normal"/>
    <w:autoRedefine/>
    <w:uiPriority w:val="99"/>
    <w:semiHidden/>
    <w:unhideWhenUsed/>
    <w:rsid w:val="00E60FE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DocumentMap">
    <w:name w:val="Document Map"/>
    <w:basedOn w:val="Normal"/>
    <w:link w:val="DocumentMapChar"/>
    <w:autoRedefine/>
    <w:uiPriority w:val="99"/>
    <w:semiHidden/>
    <w:unhideWhenUsed/>
    <w:rsid w:val="00E60FEF"/>
    <w:rPr>
      <w:rFonts w:cs="Tahoma"/>
      <w:sz w:val="16"/>
      <w:szCs w:val="16"/>
    </w:rPr>
  </w:style>
  <w:style w:type="character" w:customStyle="1" w:styleId="DocumentMapChar">
    <w:name w:val="Document Map Char"/>
    <w:basedOn w:val="DefaultParagraphFont"/>
    <w:link w:val="DocumentMap"/>
    <w:uiPriority w:val="99"/>
    <w:semiHidden/>
    <w:rsid w:val="00E60FEF"/>
    <w:rPr>
      <w:rFonts w:cs="Tahoma"/>
      <w:sz w:val="16"/>
      <w:szCs w:val="16"/>
      <w:lang w:val="en-CA" w:eastAsia="en-CA"/>
    </w:rPr>
  </w:style>
  <w:style w:type="paragraph" w:styleId="EnvelopeReturn">
    <w:name w:val="envelope return"/>
    <w:basedOn w:val="Normal"/>
    <w:autoRedefine/>
    <w:uiPriority w:val="99"/>
    <w:semiHidden/>
    <w:unhideWhenUsed/>
    <w:rsid w:val="00E60FEF"/>
    <w:rPr>
      <w:rFonts w:eastAsiaTheme="majorEastAsia" w:cstheme="majorBidi"/>
    </w:rPr>
  </w:style>
  <w:style w:type="paragraph" w:styleId="Index1">
    <w:name w:val="index 1"/>
    <w:basedOn w:val="Normal"/>
    <w:next w:val="Normal"/>
    <w:autoRedefine/>
    <w:uiPriority w:val="99"/>
    <w:semiHidden/>
    <w:unhideWhenUsed/>
    <w:rsid w:val="00E60FEF"/>
    <w:pPr>
      <w:ind w:left="200" w:hanging="200"/>
    </w:pPr>
  </w:style>
  <w:style w:type="paragraph" w:styleId="IndexHeading">
    <w:name w:val="index heading"/>
    <w:basedOn w:val="Normal"/>
    <w:next w:val="Index1"/>
    <w:autoRedefine/>
    <w:uiPriority w:val="99"/>
    <w:semiHidden/>
    <w:unhideWhenUsed/>
    <w:rsid w:val="00E60FEF"/>
    <w:rPr>
      <w:rFonts w:eastAsiaTheme="majorEastAsia" w:cstheme="majorBidi"/>
      <w:b/>
      <w:bCs/>
    </w:rPr>
  </w:style>
  <w:style w:type="paragraph" w:styleId="MessageHeader">
    <w:name w:val="Message Header"/>
    <w:basedOn w:val="Normal"/>
    <w:link w:val="MessageHeaderChar"/>
    <w:autoRedefine/>
    <w:uiPriority w:val="99"/>
    <w:semiHidden/>
    <w:unhideWhenUsed/>
    <w:rsid w:val="00E60FE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E60FEF"/>
    <w:rPr>
      <w:rFonts w:eastAsiaTheme="majorEastAsia"/>
      <w:sz w:val="24"/>
      <w:szCs w:val="24"/>
      <w:shd w:val="pct20" w:color="auto" w:fill="auto"/>
      <w:lang w:val="en-CA" w:eastAsia="en-CA"/>
    </w:rPr>
  </w:style>
  <w:style w:type="paragraph" w:styleId="NormalWeb">
    <w:name w:val="Normal (Web)"/>
    <w:basedOn w:val="Normal"/>
    <w:autoRedefine/>
    <w:uiPriority w:val="99"/>
    <w:semiHidden/>
    <w:unhideWhenUsed/>
    <w:rsid w:val="00E60FEF"/>
    <w:rPr>
      <w:szCs w:val="24"/>
    </w:rPr>
  </w:style>
  <w:style w:type="paragraph" w:styleId="TOAHeading">
    <w:name w:val="toa heading"/>
    <w:basedOn w:val="Normal"/>
    <w:next w:val="Normal"/>
    <w:autoRedefine/>
    <w:uiPriority w:val="99"/>
    <w:semiHidden/>
    <w:unhideWhenUsed/>
    <w:rsid w:val="00E60FEF"/>
    <w:pPr>
      <w:spacing w:before="120"/>
    </w:pPr>
    <w:rPr>
      <w:rFonts w:eastAsiaTheme="majorEastAsia" w:cstheme="majorBidi"/>
      <w:b/>
      <w:bCs/>
      <w:sz w:val="24"/>
      <w:szCs w:val="24"/>
    </w:rPr>
  </w:style>
  <w:style w:type="table" w:styleId="TableGrid">
    <w:name w:val="Table Grid"/>
    <w:basedOn w:val="TableNormal"/>
    <w:uiPriority w:val="59"/>
    <w:rsid w:val="0056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dmacdonald</dc:creator>
  <cp:lastModifiedBy>smoores</cp:lastModifiedBy>
  <cp:revision>4</cp:revision>
  <cp:lastPrinted>2020-01-14T17:46:00Z</cp:lastPrinted>
  <dcterms:created xsi:type="dcterms:W3CDTF">2020-01-14T17:39:00Z</dcterms:created>
  <dcterms:modified xsi:type="dcterms:W3CDTF">2020-01-14T17:46:00Z</dcterms:modified>
</cp:coreProperties>
</file>